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6835" w:rsidRPr="00B16835" w:rsidRDefault="00B16835" w:rsidP="00BB5100">
      <w:pPr>
        <w:ind w:left="4962"/>
        <w:rPr>
          <w:rFonts w:ascii="Times New Roman" w:hAnsi="Times New Roman" w:cs="Times New Roman"/>
        </w:rPr>
      </w:pPr>
      <w:bookmarkStart w:id="0" w:name="_GoBack"/>
      <w:bookmarkEnd w:id="0"/>
      <w:r w:rsidRPr="00B16835">
        <w:rPr>
          <w:rFonts w:ascii="Times New Roman" w:hAnsi="Times New Roman" w:cs="Times New Roman"/>
        </w:rPr>
        <w:t>Додаток</w:t>
      </w:r>
      <w:r w:rsidR="00BB5100">
        <w:rPr>
          <w:rFonts w:ascii="Times New Roman" w:hAnsi="Times New Roman" w:cs="Times New Roman"/>
        </w:rPr>
        <w:t xml:space="preserve"> 1</w:t>
      </w:r>
    </w:p>
    <w:p w:rsidR="00B16835" w:rsidRPr="00B16835" w:rsidRDefault="00B16835" w:rsidP="00BB5100">
      <w:pPr>
        <w:ind w:left="4962"/>
        <w:rPr>
          <w:rFonts w:ascii="Times New Roman" w:hAnsi="Times New Roman" w:cs="Times New Roman"/>
        </w:rPr>
      </w:pPr>
      <w:r w:rsidRPr="00B16835">
        <w:rPr>
          <w:rFonts w:ascii="Times New Roman" w:hAnsi="Times New Roman" w:cs="Times New Roman"/>
        </w:rPr>
        <w:t>до Порядку оцінки публічних інвестиційних</w:t>
      </w:r>
    </w:p>
    <w:p w:rsidR="00B16835" w:rsidRDefault="00B16835" w:rsidP="00BB5100">
      <w:pPr>
        <w:ind w:left="4962"/>
        <w:rPr>
          <w:rFonts w:ascii="Times New Roman" w:hAnsi="Times New Roman" w:cs="Times New Roman"/>
        </w:rPr>
      </w:pPr>
      <w:r w:rsidRPr="00B16835">
        <w:rPr>
          <w:rFonts w:ascii="Times New Roman" w:hAnsi="Times New Roman" w:cs="Times New Roman"/>
        </w:rPr>
        <w:t>проектів та програм публічних інвестицій</w:t>
      </w:r>
    </w:p>
    <w:p w:rsidR="000B45D9" w:rsidRPr="00B16835" w:rsidRDefault="000B45D9" w:rsidP="00BB5100">
      <w:pPr>
        <w:ind w:left="4962"/>
        <w:rPr>
          <w:rFonts w:ascii="Times New Roman" w:hAnsi="Times New Roman" w:cs="Times New Roman"/>
        </w:rPr>
      </w:pPr>
      <w:r>
        <w:rPr>
          <w:rFonts w:ascii="Times New Roman" w:hAnsi="Times New Roman" w:cs="Times New Roman"/>
        </w:rPr>
        <w:t>пункт 6</w:t>
      </w:r>
    </w:p>
    <w:p w:rsidR="00B16835" w:rsidRPr="00B16835" w:rsidRDefault="00B16835" w:rsidP="00B16835">
      <w:pPr>
        <w:rPr>
          <w:rFonts w:ascii="Times New Roman" w:hAnsi="Times New Roman" w:cs="Times New Roman"/>
        </w:rPr>
      </w:pPr>
    </w:p>
    <w:p w:rsidR="00B16835" w:rsidRPr="00B16835" w:rsidRDefault="00B16835" w:rsidP="00B16835">
      <w:pPr>
        <w:jc w:val="center"/>
        <w:rPr>
          <w:rFonts w:ascii="Times New Roman" w:hAnsi="Times New Roman" w:cs="Times New Roman"/>
        </w:rPr>
      </w:pPr>
      <w:r w:rsidRPr="00B16835">
        <w:rPr>
          <w:rFonts w:ascii="Times New Roman" w:hAnsi="Times New Roman" w:cs="Times New Roman"/>
        </w:rPr>
        <w:t xml:space="preserve">ЧЕК-ЛИСТ 1 </w:t>
      </w:r>
    </w:p>
    <w:p w:rsidR="00B16835" w:rsidRPr="00B16835" w:rsidRDefault="00B16835" w:rsidP="00B16835">
      <w:pPr>
        <w:jc w:val="center"/>
        <w:rPr>
          <w:rFonts w:ascii="Times New Roman" w:hAnsi="Times New Roman" w:cs="Times New Roman"/>
        </w:rPr>
      </w:pPr>
      <w:r w:rsidRPr="00B16835">
        <w:rPr>
          <w:rFonts w:ascii="Times New Roman" w:hAnsi="Times New Roman" w:cs="Times New Roman"/>
        </w:rPr>
        <w:t xml:space="preserve">для галузевої (секторальної) оцінки та експертної оцінки </w:t>
      </w:r>
    </w:p>
    <w:p w:rsidR="00B16835" w:rsidRPr="00B16835" w:rsidRDefault="00B16835" w:rsidP="00B16835">
      <w:pPr>
        <w:jc w:val="center"/>
        <w:rPr>
          <w:rFonts w:ascii="Times New Roman" w:hAnsi="Times New Roman" w:cs="Times New Roman"/>
        </w:rPr>
      </w:pPr>
      <w:r w:rsidRPr="00B16835">
        <w:rPr>
          <w:rFonts w:ascii="Times New Roman" w:hAnsi="Times New Roman" w:cs="Times New Roman"/>
        </w:rPr>
        <w:t xml:space="preserve">попереднього інвестиційного техніко-економічного обґрунтування </w:t>
      </w:r>
    </w:p>
    <w:p w:rsidR="00B16835" w:rsidRPr="00B16835" w:rsidRDefault="00B16835" w:rsidP="00B16835">
      <w:pPr>
        <w:jc w:val="center"/>
        <w:rPr>
          <w:rFonts w:ascii="Times New Roman" w:hAnsi="Times New Roman" w:cs="Times New Roman"/>
        </w:rPr>
      </w:pPr>
      <w:r w:rsidRPr="00B16835">
        <w:rPr>
          <w:rFonts w:ascii="Times New Roman" w:hAnsi="Times New Roman" w:cs="Times New Roman"/>
        </w:rPr>
        <w:t>публічного інвестиційного проекту</w:t>
      </w:r>
    </w:p>
    <w:tbl>
      <w:tblPr>
        <w:tblStyle w:val="a3"/>
        <w:tblW w:w="9973" w:type="dxa"/>
        <w:tblLook w:val="04A0" w:firstRow="1" w:lastRow="0" w:firstColumn="1" w:lastColumn="0" w:noHBand="0" w:noVBand="1"/>
      </w:tblPr>
      <w:tblGrid>
        <w:gridCol w:w="3397"/>
        <w:gridCol w:w="1843"/>
        <w:gridCol w:w="2836"/>
        <w:gridCol w:w="1897"/>
      </w:tblGrid>
      <w:tr w:rsidR="00B16835" w:rsidTr="003C5385">
        <w:tc>
          <w:tcPr>
            <w:tcW w:w="3397" w:type="dxa"/>
          </w:tcPr>
          <w:p w:rsidR="00B16835" w:rsidRDefault="00B16835" w:rsidP="003C5385">
            <w:pPr>
              <w:jc w:val="center"/>
              <w:rPr>
                <w:rFonts w:ascii="Times New Roman" w:hAnsi="Times New Roman" w:cs="Times New Roman"/>
              </w:rPr>
            </w:pPr>
            <w:r w:rsidRPr="00B16835">
              <w:rPr>
                <w:rFonts w:ascii="Times New Roman" w:hAnsi="Times New Roman" w:cs="Times New Roman"/>
              </w:rPr>
              <w:t xml:space="preserve">Питання </w:t>
            </w:r>
          </w:p>
        </w:tc>
        <w:tc>
          <w:tcPr>
            <w:tcW w:w="1843" w:type="dxa"/>
          </w:tcPr>
          <w:p w:rsidR="00B16835" w:rsidRPr="00B16835" w:rsidRDefault="00B16835" w:rsidP="00B16835">
            <w:pPr>
              <w:jc w:val="center"/>
              <w:rPr>
                <w:rFonts w:ascii="Times New Roman" w:hAnsi="Times New Roman" w:cs="Times New Roman"/>
              </w:rPr>
            </w:pPr>
            <w:r w:rsidRPr="00B16835">
              <w:rPr>
                <w:rFonts w:ascii="Times New Roman" w:hAnsi="Times New Roman" w:cs="Times New Roman"/>
              </w:rPr>
              <w:t>Результат</w:t>
            </w:r>
          </w:p>
          <w:p w:rsidR="00B16835" w:rsidRDefault="003C5385" w:rsidP="003C5385">
            <w:pPr>
              <w:jc w:val="center"/>
              <w:rPr>
                <w:rFonts w:ascii="Times New Roman" w:hAnsi="Times New Roman" w:cs="Times New Roman"/>
              </w:rPr>
            </w:pPr>
            <w:r>
              <w:rPr>
                <w:rFonts w:ascii="Times New Roman" w:hAnsi="Times New Roman" w:cs="Times New Roman"/>
              </w:rPr>
              <w:t>оцінки</w:t>
            </w:r>
          </w:p>
        </w:tc>
        <w:tc>
          <w:tcPr>
            <w:tcW w:w="2836" w:type="dxa"/>
          </w:tcPr>
          <w:p w:rsidR="00B16835" w:rsidRDefault="00B16835" w:rsidP="003C5385">
            <w:pPr>
              <w:jc w:val="center"/>
              <w:rPr>
                <w:rFonts w:ascii="Times New Roman" w:hAnsi="Times New Roman" w:cs="Times New Roman"/>
              </w:rPr>
            </w:pPr>
            <w:r w:rsidRPr="00B16835">
              <w:rPr>
                <w:rFonts w:ascii="Times New Roman" w:hAnsi="Times New Roman" w:cs="Times New Roman"/>
              </w:rPr>
              <w:t>Ступінь</w:t>
            </w:r>
            <w:r w:rsidR="003C5385">
              <w:rPr>
                <w:rFonts w:ascii="Times New Roman" w:hAnsi="Times New Roman" w:cs="Times New Roman"/>
              </w:rPr>
              <w:t xml:space="preserve"> </w:t>
            </w:r>
            <w:r w:rsidRPr="00B16835">
              <w:rPr>
                <w:rFonts w:ascii="Times New Roman" w:hAnsi="Times New Roman" w:cs="Times New Roman"/>
              </w:rPr>
              <w:t>готовності</w:t>
            </w:r>
            <w:r w:rsidR="003C5385">
              <w:rPr>
                <w:rFonts w:ascii="Times New Roman" w:hAnsi="Times New Roman" w:cs="Times New Roman"/>
              </w:rPr>
              <w:t xml:space="preserve"> проекту</w:t>
            </w:r>
          </w:p>
        </w:tc>
        <w:tc>
          <w:tcPr>
            <w:tcW w:w="1897" w:type="dxa"/>
          </w:tcPr>
          <w:p w:rsidR="00B16835" w:rsidRDefault="003C5385" w:rsidP="00B16835">
            <w:pPr>
              <w:jc w:val="center"/>
              <w:rPr>
                <w:rFonts w:ascii="Times New Roman" w:hAnsi="Times New Roman" w:cs="Times New Roman"/>
              </w:rPr>
            </w:pPr>
            <w:r w:rsidRPr="00B16835">
              <w:rPr>
                <w:rFonts w:ascii="Times New Roman" w:hAnsi="Times New Roman" w:cs="Times New Roman"/>
              </w:rPr>
              <w:t>Обґрунтування*</w:t>
            </w:r>
          </w:p>
        </w:tc>
      </w:tr>
      <w:tr w:rsidR="003C5385" w:rsidTr="003C5385">
        <w:tc>
          <w:tcPr>
            <w:tcW w:w="9973" w:type="dxa"/>
            <w:gridSpan w:val="4"/>
          </w:tcPr>
          <w:p w:rsidR="003C5385" w:rsidRDefault="003C5385" w:rsidP="00B16835">
            <w:pPr>
              <w:jc w:val="center"/>
              <w:rPr>
                <w:rFonts w:ascii="Times New Roman" w:hAnsi="Times New Roman" w:cs="Times New Roman"/>
              </w:rPr>
            </w:pPr>
            <w:r w:rsidRPr="003C5385">
              <w:rPr>
                <w:rFonts w:ascii="Times New Roman" w:hAnsi="Times New Roman" w:cs="Times New Roman"/>
              </w:rPr>
              <w:t>Стратегічне обґрунтування</w:t>
            </w:r>
          </w:p>
        </w:tc>
      </w:tr>
      <w:tr w:rsidR="00B16835" w:rsidTr="003C5385">
        <w:tc>
          <w:tcPr>
            <w:tcW w:w="3397" w:type="dxa"/>
          </w:tcPr>
          <w:p w:rsidR="00B16835" w:rsidRDefault="003C5385" w:rsidP="003C5385">
            <w:pPr>
              <w:jc w:val="center"/>
              <w:rPr>
                <w:rFonts w:ascii="Times New Roman" w:hAnsi="Times New Roman" w:cs="Times New Roman"/>
              </w:rPr>
            </w:pPr>
            <w:r w:rsidRPr="003C5385">
              <w:rPr>
                <w:rFonts w:ascii="Times New Roman" w:hAnsi="Times New Roman" w:cs="Times New Roman"/>
              </w:rPr>
              <w:t>1. Чи відповідає публічний</w:t>
            </w:r>
            <w:r>
              <w:rPr>
                <w:rFonts w:ascii="Times New Roman" w:hAnsi="Times New Roman" w:cs="Times New Roman"/>
              </w:rPr>
              <w:t xml:space="preserve"> </w:t>
            </w:r>
            <w:r w:rsidRPr="003C5385">
              <w:rPr>
                <w:rFonts w:ascii="Times New Roman" w:hAnsi="Times New Roman" w:cs="Times New Roman"/>
              </w:rPr>
              <w:t>інвестиційний проект</w:t>
            </w:r>
            <w:r>
              <w:rPr>
                <w:rFonts w:ascii="Times New Roman" w:hAnsi="Times New Roman" w:cs="Times New Roman"/>
              </w:rPr>
              <w:t xml:space="preserve"> </w:t>
            </w:r>
            <w:r w:rsidRPr="003C5385">
              <w:rPr>
                <w:rFonts w:ascii="Times New Roman" w:hAnsi="Times New Roman" w:cs="Times New Roman"/>
              </w:rPr>
              <w:t>(далі — проект) цілям та</w:t>
            </w:r>
            <w:r>
              <w:rPr>
                <w:rFonts w:ascii="Times New Roman" w:hAnsi="Times New Roman" w:cs="Times New Roman"/>
              </w:rPr>
              <w:t xml:space="preserve"> </w:t>
            </w:r>
            <w:r w:rsidRPr="003C5385">
              <w:rPr>
                <w:rFonts w:ascii="Times New Roman" w:hAnsi="Times New Roman" w:cs="Times New Roman"/>
              </w:rPr>
              <w:t>завданням стратегічних</w:t>
            </w:r>
            <w:r>
              <w:rPr>
                <w:rFonts w:ascii="Times New Roman" w:hAnsi="Times New Roman" w:cs="Times New Roman"/>
              </w:rPr>
              <w:t xml:space="preserve"> </w:t>
            </w:r>
            <w:r w:rsidRPr="003C5385">
              <w:rPr>
                <w:rFonts w:ascii="Times New Roman" w:hAnsi="Times New Roman" w:cs="Times New Roman"/>
              </w:rPr>
              <w:t>документів державного</w:t>
            </w:r>
            <w:r>
              <w:rPr>
                <w:rFonts w:ascii="Times New Roman" w:hAnsi="Times New Roman" w:cs="Times New Roman"/>
              </w:rPr>
              <w:t xml:space="preserve"> </w:t>
            </w:r>
            <w:r w:rsidRPr="003C5385">
              <w:rPr>
                <w:rFonts w:ascii="Times New Roman" w:hAnsi="Times New Roman" w:cs="Times New Roman"/>
              </w:rPr>
              <w:t>планування</w:t>
            </w:r>
          </w:p>
        </w:tc>
        <w:tc>
          <w:tcPr>
            <w:tcW w:w="1843" w:type="dxa"/>
          </w:tcPr>
          <w:p w:rsidR="003C5385" w:rsidRDefault="003C5385" w:rsidP="003C5385">
            <w:pPr>
              <w:jc w:val="center"/>
              <w:rPr>
                <w:rFonts w:ascii="Times New Roman" w:hAnsi="Times New Roman" w:cs="Times New Roman"/>
              </w:rPr>
            </w:pPr>
            <w:r w:rsidRPr="003C5385">
              <w:rPr>
                <w:rFonts w:ascii="Times New Roman" w:hAnsi="Times New Roman" w:cs="Times New Roman"/>
              </w:rPr>
              <w:t xml:space="preserve">так/ні </w:t>
            </w:r>
          </w:p>
          <w:p w:rsidR="00B16835" w:rsidRDefault="00B16835" w:rsidP="003C5385">
            <w:pPr>
              <w:jc w:val="center"/>
              <w:rPr>
                <w:rFonts w:ascii="Times New Roman" w:hAnsi="Times New Roman" w:cs="Times New Roman"/>
              </w:rPr>
            </w:pPr>
          </w:p>
        </w:tc>
        <w:tc>
          <w:tcPr>
            <w:tcW w:w="2836" w:type="dxa"/>
          </w:tcPr>
          <w:p w:rsidR="003C5385" w:rsidRPr="003C5385" w:rsidRDefault="003C5385" w:rsidP="003C5385">
            <w:pPr>
              <w:jc w:val="center"/>
              <w:rPr>
                <w:rFonts w:ascii="Times New Roman" w:hAnsi="Times New Roman" w:cs="Times New Roman"/>
              </w:rPr>
            </w:pPr>
            <w:r w:rsidRPr="003C5385">
              <w:rPr>
                <w:rFonts w:ascii="Times New Roman" w:hAnsi="Times New Roman" w:cs="Times New Roman"/>
              </w:rPr>
              <w:t>бали не</w:t>
            </w:r>
          </w:p>
          <w:p w:rsidR="00B16835" w:rsidRDefault="003C5385" w:rsidP="003C5385">
            <w:pPr>
              <w:jc w:val="center"/>
              <w:rPr>
                <w:rFonts w:ascii="Times New Roman" w:hAnsi="Times New Roman" w:cs="Times New Roman"/>
              </w:rPr>
            </w:pPr>
            <w:r w:rsidRPr="003C5385">
              <w:rPr>
                <w:rFonts w:ascii="Times New Roman" w:hAnsi="Times New Roman" w:cs="Times New Roman"/>
              </w:rPr>
              <w:t>нараховуються</w:t>
            </w:r>
          </w:p>
        </w:tc>
        <w:tc>
          <w:tcPr>
            <w:tcW w:w="1897" w:type="dxa"/>
          </w:tcPr>
          <w:p w:rsidR="00B16835" w:rsidRDefault="00B16835" w:rsidP="00B16835">
            <w:pPr>
              <w:jc w:val="center"/>
              <w:rPr>
                <w:rFonts w:ascii="Times New Roman" w:hAnsi="Times New Roman" w:cs="Times New Roman"/>
              </w:rPr>
            </w:pPr>
          </w:p>
        </w:tc>
      </w:tr>
      <w:tr w:rsidR="00B16835" w:rsidTr="003C5385">
        <w:tc>
          <w:tcPr>
            <w:tcW w:w="3397" w:type="dxa"/>
          </w:tcPr>
          <w:p w:rsidR="003C5385" w:rsidRPr="003C5385" w:rsidRDefault="003C5385" w:rsidP="003C5385">
            <w:pPr>
              <w:jc w:val="center"/>
              <w:rPr>
                <w:rFonts w:ascii="Times New Roman" w:hAnsi="Times New Roman" w:cs="Times New Roman"/>
              </w:rPr>
            </w:pPr>
            <w:r w:rsidRPr="003C5385">
              <w:rPr>
                <w:rFonts w:ascii="Times New Roman" w:hAnsi="Times New Roman" w:cs="Times New Roman"/>
              </w:rPr>
              <w:t>2. Чи забезпечується</w:t>
            </w:r>
            <w:r>
              <w:rPr>
                <w:rFonts w:ascii="Times New Roman" w:hAnsi="Times New Roman" w:cs="Times New Roman"/>
              </w:rPr>
              <w:t xml:space="preserve"> </w:t>
            </w:r>
            <w:r w:rsidRPr="003C5385">
              <w:rPr>
                <w:rFonts w:ascii="Times New Roman" w:hAnsi="Times New Roman" w:cs="Times New Roman"/>
              </w:rPr>
              <w:t>відповідність цілей</w:t>
            </w:r>
            <w:r>
              <w:rPr>
                <w:rFonts w:ascii="Times New Roman" w:hAnsi="Times New Roman" w:cs="Times New Roman"/>
              </w:rPr>
              <w:t xml:space="preserve"> </w:t>
            </w:r>
            <w:r w:rsidRPr="003C5385">
              <w:rPr>
                <w:rFonts w:ascii="Times New Roman" w:hAnsi="Times New Roman" w:cs="Times New Roman"/>
              </w:rPr>
              <w:t>проекту цілям напряму</w:t>
            </w:r>
            <w:r>
              <w:rPr>
                <w:rFonts w:ascii="Times New Roman" w:hAnsi="Times New Roman" w:cs="Times New Roman"/>
              </w:rPr>
              <w:t xml:space="preserve"> </w:t>
            </w:r>
            <w:r w:rsidRPr="003C5385">
              <w:rPr>
                <w:rFonts w:ascii="Times New Roman" w:hAnsi="Times New Roman" w:cs="Times New Roman"/>
              </w:rPr>
              <w:t>публічного інвестування</w:t>
            </w:r>
            <w:r>
              <w:rPr>
                <w:rFonts w:ascii="Times New Roman" w:hAnsi="Times New Roman" w:cs="Times New Roman"/>
              </w:rPr>
              <w:t xml:space="preserve"> </w:t>
            </w:r>
            <w:r w:rsidRPr="003C5385">
              <w:rPr>
                <w:rFonts w:ascii="Times New Roman" w:hAnsi="Times New Roman" w:cs="Times New Roman"/>
              </w:rPr>
              <w:t>у відповідній галузі</w:t>
            </w:r>
            <w:r>
              <w:rPr>
                <w:rFonts w:ascii="Times New Roman" w:hAnsi="Times New Roman" w:cs="Times New Roman"/>
              </w:rPr>
              <w:t xml:space="preserve"> </w:t>
            </w:r>
            <w:r w:rsidRPr="003C5385">
              <w:rPr>
                <w:rFonts w:ascii="Times New Roman" w:hAnsi="Times New Roman" w:cs="Times New Roman"/>
              </w:rPr>
              <w:t>(секторі)</w:t>
            </w:r>
          </w:p>
          <w:p w:rsidR="00B16835" w:rsidRDefault="00B16835" w:rsidP="003C5385">
            <w:pPr>
              <w:jc w:val="center"/>
              <w:rPr>
                <w:rFonts w:ascii="Times New Roman" w:hAnsi="Times New Roman" w:cs="Times New Roman"/>
              </w:rPr>
            </w:pPr>
          </w:p>
        </w:tc>
        <w:tc>
          <w:tcPr>
            <w:tcW w:w="1843" w:type="dxa"/>
          </w:tcPr>
          <w:p w:rsidR="00B16835" w:rsidRDefault="003C5385" w:rsidP="003C5385">
            <w:pPr>
              <w:jc w:val="center"/>
              <w:rPr>
                <w:rFonts w:ascii="Times New Roman" w:hAnsi="Times New Roman" w:cs="Times New Roman"/>
              </w:rPr>
            </w:pPr>
            <w:r w:rsidRPr="003C5385">
              <w:rPr>
                <w:rFonts w:ascii="Times New Roman" w:hAnsi="Times New Roman" w:cs="Times New Roman"/>
              </w:rPr>
              <w:t xml:space="preserve">так/ні </w:t>
            </w:r>
          </w:p>
        </w:tc>
        <w:tc>
          <w:tcPr>
            <w:tcW w:w="2836" w:type="dxa"/>
          </w:tcPr>
          <w:p w:rsidR="003C5385" w:rsidRPr="003C5385" w:rsidRDefault="003C5385" w:rsidP="003C5385">
            <w:pPr>
              <w:jc w:val="center"/>
              <w:rPr>
                <w:rFonts w:ascii="Times New Roman" w:hAnsi="Times New Roman" w:cs="Times New Roman"/>
              </w:rPr>
            </w:pPr>
            <w:r w:rsidRPr="003C5385">
              <w:rPr>
                <w:rFonts w:ascii="Times New Roman" w:hAnsi="Times New Roman" w:cs="Times New Roman"/>
              </w:rPr>
              <w:t>бали не</w:t>
            </w:r>
          </w:p>
          <w:p w:rsidR="003C5385" w:rsidRPr="003C5385" w:rsidRDefault="003C5385" w:rsidP="003C5385">
            <w:pPr>
              <w:jc w:val="center"/>
              <w:rPr>
                <w:rFonts w:ascii="Times New Roman" w:hAnsi="Times New Roman" w:cs="Times New Roman"/>
              </w:rPr>
            </w:pPr>
            <w:r w:rsidRPr="003C5385">
              <w:rPr>
                <w:rFonts w:ascii="Times New Roman" w:hAnsi="Times New Roman" w:cs="Times New Roman"/>
              </w:rPr>
              <w:t>нараховуються</w:t>
            </w:r>
          </w:p>
          <w:p w:rsidR="00B16835" w:rsidRDefault="00B16835" w:rsidP="00B16835">
            <w:pPr>
              <w:jc w:val="center"/>
              <w:rPr>
                <w:rFonts w:ascii="Times New Roman" w:hAnsi="Times New Roman" w:cs="Times New Roman"/>
              </w:rPr>
            </w:pPr>
          </w:p>
        </w:tc>
        <w:tc>
          <w:tcPr>
            <w:tcW w:w="1897" w:type="dxa"/>
          </w:tcPr>
          <w:p w:rsidR="00B16835" w:rsidRDefault="00B16835" w:rsidP="00B16835">
            <w:pPr>
              <w:jc w:val="center"/>
              <w:rPr>
                <w:rFonts w:ascii="Times New Roman" w:hAnsi="Times New Roman" w:cs="Times New Roman"/>
              </w:rPr>
            </w:pPr>
          </w:p>
        </w:tc>
      </w:tr>
      <w:tr w:rsidR="00B16835" w:rsidTr="003C5385">
        <w:tc>
          <w:tcPr>
            <w:tcW w:w="3397" w:type="dxa"/>
          </w:tcPr>
          <w:p w:rsidR="003C5385" w:rsidRPr="003C5385" w:rsidRDefault="003C5385" w:rsidP="003C5385">
            <w:pPr>
              <w:jc w:val="center"/>
              <w:rPr>
                <w:rFonts w:ascii="Times New Roman" w:hAnsi="Times New Roman" w:cs="Times New Roman"/>
              </w:rPr>
            </w:pPr>
            <w:r w:rsidRPr="003C5385">
              <w:rPr>
                <w:rFonts w:ascii="Times New Roman" w:hAnsi="Times New Roman" w:cs="Times New Roman"/>
              </w:rPr>
              <w:t>3. Чи забезпечується</w:t>
            </w:r>
            <w:r>
              <w:rPr>
                <w:rFonts w:ascii="Times New Roman" w:hAnsi="Times New Roman" w:cs="Times New Roman"/>
              </w:rPr>
              <w:t xml:space="preserve"> </w:t>
            </w:r>
            <w:r w:rsidRPr="003C5385">
              <w:rPr>
                <w:rFonts w:ascii="Times New Roman" w:hAnsi="Times New Roman" w:cs="Times New Roman"/>
              </w:rPr>
              <w:t>відповідність цілей</w:t>
            </w:r>
            <w:r>
              <w:rPr>
                <w:rFonts w:ascii="Times New Roman" w:hAnsi="Times New Roman" w:cs="Times New Roman"/>
              </w:rPr>
              <w:t xml:space="preserve"> </w:t>
            </w:r>
            <w:r w:rsidRPr="003C5385">
              <w:rPr>
                <w:rFonts w:ascii="Times New Roman" w:hAnsi="Times New Roman" w:cs="Times New Roman"/>
              </w:rPr>
              <w:t>проекту критеріям</w:t>
            </w:r>
            <w:r>
              <w:rPr>
                <w:rFonts w:ascii="Times New Roman" w:hAnsi="Times New Roman" w:cs="Times New Roman"/>
              </w:rPr>
              <w:t xml:space="preserve"> </w:t>
            </w:r>
            <w:r w:rsidRPr="003C5385">
              <w:rPr>
                <w:rFonts w:ascii="Times New Roman" w:hAnsi="Times New Roman" w:cs="Times New Roman"/>
              </w:rPr>
              <w:t>напряму публічного</w:t>
            </w:r>
          </w:p>
          <w:p w:rsidR="003C5385" w:rsidRPr="003C5385" w:rsidRDefault="003C5385" w:rsidP="003C5385">
            <w:pPr>
              <w:jc w:val="center"/>
              <w:rPr>
                <w:rFonts w:ascii="Times New Roman" w:hAnsi="Times New Roman" w:cs="Times New Roman"/>
              </w:rPr>
            </w:pPr>
            <w:r w:rsidRPr="003C5385">
              <w:rPr>
                <w:rFonts w:ascii="Times New Roman" w:hAnsi="Times New Roman" w:cs="Times New Roman"/>
              </w:rPr>
              <w:t>інвестування у</w:t>
            </w:r>
            <w:r>
              <w:rPr>
                <w:rFonts w:ascii="Times New Roman" w:hAnsi="Times New Roman" w:cs="Times New Roman"/>
              </w:rPr>
              <w:t xml:space="preserve"> </w:t>
            </w:r>
            <w:r w:rsidRPr="003C5385">
              <w:rPr>
                <w:rFonts w:ascii="Times New Roman" w:hAnsi="Times New Roman" w:cs="Times New Roman"/>
              </w:rPr>
              <w:t>відповідній галузі</w:t>
            </w:r>
            <w:r>
              <w:rPr>
                <w:rFonts w:ascii="Times New Roman" w:hAnsi="Times New Roman" w:cs="Times New Roman"/>
              </w:rPr>
              <w:t xml:space="preserve"> </w:t>
            </w:r>
            <w:r w:rsidRPr="003C5385">
              <w:rPr>
                <w:rFonts w:ascii="Times New Roman" w:hAnsi="Times New Roman" w:cs="Times New Roman"/>
              </w:rPr>
              <w:t>(секторі)</w:t>
            </w:r>
          </w:p>
          <w:p w:rsidR="00B16835" w:rsidRDefault="00B16835" w:rsidP="003C5385">
            <w:pPr>
              <w:jc w:val="center"/>
              <w:rPr>
                <w:rFonts w:ascii="Times New Roman" w:hAnsi="Times New Roman" w:cs="Times New Roman"/>
              </w:rPr>
            </w:pPr>
          </w:p>
        </w:tc>
        <w:tc>
          <w:tcPr>
            <w:tcW w:w="1843" w:type="dxa"/>
          </w:tcPr>
          <w:p w:rsidR="003C5385" w:rsidRDefault="003C5385" w:rsidP="003C5385">
            <w:pPr>
              <w:jc w:val="center"/>
              <w:rPr>
                <w:rFonts w:ascii="Times New Roman" w:hAnsi="Times New Roman" w:cs="Times New Roman"/>
              </w:rPr>
            </w:pPr>
            <w:r w:rsidRPr="003C5385">
              <w:rPr>
                <w:rFonts w:ascii="Times New Roman" w:hAnsi="Times New Roman" w:cs="Times New Roman"/>
              </w:rPr>
              <w:t xml:space="preserve">так/ні </w:t>
            </w:r>
          </w:p>
          <w:p w:rsidR="00B16835" w:rsidRDefault="00B16835" w:rsidP="003C5385">
            <w:pPr>
              <w:jc w:val="center"/>
              <w:rPr>
                <w:rFonts w:ascii="Times New Roman" w:hAnsi="Times New Roman" w:cs="Times New Roman"/>
              </w:rPr>
            </w:pPr>
          </w:p>
        </w:tc>
        <w:tc>
          <w:tcPr>
            <w:tcW w:w="2836" w:type="dxa"/>
          </w:tcPr>
          <w:p w:rsidR="003C5385" w:rsidRPr="003C5385" w:rsidRDefault="003C5385" w:rsidP="003C5385">
            <w:pPr>
              <w:jc w:val="center"/>
              <w:rPr>
                <w:rFonts w:ascii="Times New Roman" w:hAnsi="Times New Roman" w:cs="Times New Roman"/>
              </w:rPr>
            </w:pPr>
            <w:r w:rsidRPr="003C5385">
              <w:rPr>
                <w:rFonts w:ascii="Times New Roman" w:hAnsi="Times New Roman" w:cs="Times New Roman"/>
              </w:rPr>
              <w:t>бали не</w:t>
            </w:r>
          </w:p>
          <w:p w:rsidR="00B16835" w:rsidRDefault="003C5385" w:rsidP="003C5385">
            <w:pPr>
              <w:jc w:val="center"/>
              <w:rPr>
                <w:rFonts w:ascii="Times New Roman" w:hAnsi="Times New Roman" w:cs="Times New Roman"/>
              </w:rPr>
            </w:pPr>
            <w:r w:rsidRPr="003C5385">
              <w:rPr>
                <w:rFonts w:ascii="Times New Roman" w:hAnsi="Times New Roman" w:cs="Times New Roman"/>
              </w:rPr>
              <w:t>нараховуються</w:t>
            </w:r>
          </w:p>
        </w:tc>
        <w:tc>
          <w:tcPr>
            <w:tcW w:w="1897" w:type="dxa"/>
          </w:tcPr>
          <w:p w:rsidR="00B16835" w:rsidRDefault="00B16835" w:rsidP="00B16835">
            <w:pPr>
              <w:jc w:val="center"/>
              <w:rPr>
                <w:rFonts w:ascii="Times New Roman" w:hAnsi="Times New Roman" w:cs="Times New Roman"/>
              </w:rPr>
            </w:pPr>
          </w:p>
        </w:tc>
      </w:tr>
      <w:tr w:rsidR="00B16835" w:rsidTr="003C5385">
        <w:tc>
          <w:tcPr>
            <w:tcW w:w="3397" w:type="dxa"/>
          </w:tcPr>
          <w:p w:rsidR="003C5385" w:rsidRDefault="003C5385" w:rsidP="003C5385">
            <w:pPr>
              <w:jc w:val="center"/>
              <w:rPr>
                <w:rFonts w:ascii="Times New Roman" w:hAnsi="Times New Roman" w:cs="Times New Roman"/>
              </w:rPr>
            </w:pPr>
            <w:r w:rsidRPr="003C5385">
              <w:rPr>
                <w:rFonts w:ascii="Times New Roman" w:hAnsi="Times New Roman" w:cs="Times New Roman"/>
              </w:rPr>
              <w:t>4. Чи відповідають цілі проекту всім цілям та критеріям напряму публічного інвестування у відповідній галузі (секторі):</w:t>
            </w:r>
          </w:p>
          <w:p w:rsidR="003C5385" w:rsidRDefault="003C5385" w:rsidP="003C5385">
            <w:pPr>
              <w:jc w:val="center"/>
              <w:rPr>
                <w:rFonts w:ascii="Times New Roman" w:hAnsi="Times New Roman" w:cs="Times New Roman"/>
              </w:rPr>
            </w:pPr>
            <w:r w:rsidRPr="003C5385">
              <w:rPr>
                <w:rFonts w:ascii="Times New Roman" w:hAnsi="Times New Roman" w:cs="Times New Roman"/>
              </w:rPr>
              <w:t xml:space="preserve"> ціль 1</w:t>
            </w:r>
          </w:p>
          <w:p w:rsidR="003C5385" w:rsidRDefault="003C5385" w:rsidP="003C5385">
            <w:pPr>
              <w:jc w:val="center"/>
              <w:rPr>
                <w:rFonts w:ascii="Times New Roman" w:hAnsi="Times New Roman" w:cs="Times New Roman"/>
              </w:rPr>
            </w:pPr>
            <w:r w:rsidRPr="003C5385">
              <w:rPr>
                <w:rFonts w:ascii="Times New Roman" w:hAnsi="Times New Roman" w:cs="Times New Roman"/>
              </w:rPr>
              <w:t xml:space="preserve"> ціль 2 </w:t>
            </w:r>
          </w:p>
          <w:p w:rsidR="00B16835" w:rsidRDefault="003C5385" w:rsidP="003C5385">
            <w:pPr>
              <w:jc w:val="center"/>
              <w:rPr>
                <w:rFonts w:ascii="Times New Roman" w:hAnsi="Times New Roman" w:cs="Times New Roman"/>
              </w:rPr>
            </w:pPr>
            <w:r w:rsidRPr="003C5385">
              <w:rPr>
                <w:rFonts w:ascii="Times New Roman" w:hAnsi="Times New Roman" w:cs="Times New Roman"/>
              </w:rPr>
              <w:t xml:space="preserve">ціль n </w:t>
            </w:r>
          </w:p>
        </w:tc>
        <w:tc>
          <w:tcPr>
            <w:tcW w:w="1843" w:type="dxa"/>
          </w:tcPr>
          <w:p w:rsidR="00B16835" w:rsidRDefault="003C5385" w:rsidP="003C5385">
            <w:pPr>
              <w:jc w:val="center"/>
              <w:rPr>
                <w:rFonts w:ascii="Times New Roman" w:hAnsi="Times New Roman" w:cs="Times New Roman"/>
              </w:rPr>
            </w:pPr>
            <w:r w:rsidRPr="003C5385">
              <w:rPr>
                <w:rFonts w:ascii="Times New Roman" w:hAnsi="Times New Roman" w:cs="Times New Roman"/>
              </w:rPr>
              <w:t xml:space="preserve">так/ні </w:t>
            </w:r>
          </w:p>
        </w:tc>
        <w:tc>
          <w:tcPr>
            <w:tcW w:w="2836" w:type="dxa"/>
          </w:tcPr>
          <w:p w:rsidR="00B16835" w:rsidRDefault="003C5385" w:rsidP="00B16835">
            <w:pPr>
              <w:jc w:val="center"/>
              <w:rPr>
                <w:rFonts w:ascii="Times New Roman" w:hAnsi="Times New Roman" w:cs="Times New Roman"/>
              </w:rPr>
            </w:pPr>
            <w:r w:rsidRPr="003C5385">
              <w:rPr>
                <w:rFonts w:ascii="Times New Roman" w:hAnsi="Times New Roman" w:cs="Times New Roman"/>
              </w:rPr>
              <w:t>не більше 5</w:t>
            </w:r>
          </w:p>
        </w:tc>
        <w:tc>
          <w:tcPr>
            <w:tcW w:w="1897" w:type="dxa"/>
          </w:tcPr>
          <w:p w:rsidR="00B16835" w:rsidRDefault="00B16835" w:rsidP="00B16835">
            <w:pPr>
              <w:jc w:val="center"/>
              <w:rPr>
                <w:rFonts w:ascii="Times New Roman" w:hAnsi="Times New Roman" w:cs="Times New Roman"/>
              </w:rPr>
            </w:pPr>
          </w:p>
        </w:tc>
      </w:tr>
      <w:tr w:rsidR="00B16835" w:rsidTr="003C5385">
        <w:tc>
          <w:tcPr>
            <w:tcW w:w="3397" w:type="dxa"/>
          </w:tcPr>
          <w:p w:rsidR="00B16835" w:rsidRDefault="003C5385" w:rsidP="003C5385">
            <w:pPr>
              <w:jc w:val="center"/>
              <w:rPr>
                <w:rFonts w:ascii="Times New Roman" w:hAnsi="Times New Roman" w:cs="Times New Roman"/>
              </w:rPr>
            </w:pPr>
            <w:r w:rsidRPr="003C5385">
              <w:rPr>
                <w:rFonts w:ascii="Times New Roman" w:hAnsi="Times New Roman" w:cs="Times New Roman"/>
              </w:rPr>
              <w:t xml:space="preserve">5. Чи відповідає проект документам стратегічного планування державної регіональної політики </w:t>
            </w:r>
          </w:p>
        </w:tc>
        <w:tc>
          <w:tcPr>
            <w:tcW w:w="1843" w:type="dxa"/>
          </w:tcPr>
          <w:p w:rsidR="00B16835" w:rsidRDefault="003C5385" w:rsidP="003C5385">
            <w:pPr>
              <w:jc w:val="center"/>
              <w:rPr>
                <w:rFonts w:ascii="Times New Roman" w:hAnsi="Times New Roman" w:cs="Times New Roman"/>
              </w:rPr>
            </w:pPr>
            <w:r w:rsidRPr="003C5385">
              <w:rPr>
                <w:rFonts w:ascii="Times New Roman" w:hAnsi="Times New Roman" w:cs="Times New Roman"/>
              </w:rPr>
              <w:t xml:space="preserve">так, відповідає цілям та пріоритетам Державної стратегії регіонального розвитку/так, відповідає цілям та пріоритетам регіональної стратегії/так, відповідає цілям та пріоритетам стратегії </w:t>
            </w:r>
            <w:r w:rsidRPr="003C5385">
              <w:rPr>
                <w:rFonts w:ascii="Times New Roman" w:hAnsi="Times New Roman" w:cs="Times New Roman"/>
              </w:rPr>
              <w:lastRenderedPageBreak/>
              <w:t xml:space="preserve">розвитку територіальної громади/ні, не відповідає/не застосовується </w:t>
            </w:r>
          </w:p>
        </w:tc>
        <w:tc>
          <w:tcPr>
            <w:tcW w:w="2836" w:type="dxa"/>
          </w:tcPr>
          <w:p w:rsidR="00B16835" w:rsidRDefault="003C5385" w:rsidP="00B16835">
            <w:pPr>
              <w:jc w:val="center"/>
              <w:rPr>
                <w:rFonts w:ascii="Times New Roman" w:hAnsi="Times New Roman" w:cs="Times New Roman"/>
              </w:rPr>
            </w:pPr>
            <w:r w:rsidRPr="003C5385">
              <w:rPr>
                <w:rFonts w:ascii="Times New Roman" w:hAnsi="Times New Roman" w:cs="Times New Roman"/>
              </w:rPr>
              <w:lastRenderedPageBreak/>
              <w:t>10/5/3/0/10</w:t>
            </w:r>
          </w:p>
        </w:tc>
        <w:tc>
          <w:tcPr>
            <w:tcW w:w="1897" w:type="dxa"/>
          </w:tcPr>
          <w:p w:rsidR="00B16835" w:rsidRDefault="00B16835" w:rsidP="00B16835">
            <w:pPr>
              <w:jc w:val="center"/>
              <w:rPr>
                <w:rFonts w:ascii="Times New Roman" w:hAnsi="Times New Roman" w:cs="Times New Roman"/>
              </w:rPr>
            </w:pPr>
          </w:p>
        </w:tc>
      </w:tr>
      <w:tr w:rsidR="00B16835" w:rsidTr="003C5385">
        <w:tc>
          <w:tcPr>
            <w:tcW w:w="3397" w:type="dxa"/>
          </w:tcPr>
          <w:p w:rsidR="003C5385" w:rsidRPr="003C5385" w:rsidRDefault="003C5385" w:rsidP="003C5385">
            <w:pPr>
              <w:jc w:val="center"/>
              <w:rPr>
                <w:rFonts w:ascii="Times New Roman" w:hAnsi="Times New Roman" w:cs="Times New Roman"/>
              </w:rPr>
            </w:pPr>
            <w:r w:rsidRPr="003C5385">
              <w:rPr>
                <w:rFonts w:ascii="Times New Roman" w:hAnsi="Times New Roman" w:cs="Times New Roman"/>
              </w:rPr>
              <w:t>6. Чи достатньо</w:t>
            </w:r>
            <w:r>
              <w:rPr>
                <w:rFonts w:ascii="Times New Roman" w:hAnsi="Times New Roman" w:cs="Times New Roman"/>
              </w:rPr>
              <w:t xml:space="preserve"> </w:t>
            </w:r>
            <w:r w:rsidRPr="003C5385">
              <w:rPr>
                <w:rFonts w:ascii="Times New Roman" w:hAnsi="Times New Roman" w:cs="Times New Roman"/>
              </w:rPr>
              <w:t>обґрунтована проблема</w:t>
            </w:r>
            <w:r>
              <w:rPr>
                <w:rFonts w:ascii="Times New Roman" w:hAnsi="Times New Roman" w:cs="Times New Roman"/>
              </w:rPr>
              <w:t xml:space="preserve"> </w:t>
            </w:r>
            <w:r w:rsidRPr="003C5385">
              <w:rPr>
                <w:rFonts w:ascii="Times New Roman" w:hAnsi="Times New Roman" w:cs="Times New Roman"/>
              </w:rPr>
              <w:t>(потреба), на розв’язання</w:t>
            </w:r>
            <w:r>
              <w:rPr>
                <w:rFonts w:ascii="Times New Roman" w:hAnsi="Times New Roman" w:cs="Times New Roman"/>
              </w:rPr>
              <w:t xml:space="preserve"> </w:t>
            </w:r>
            <w:r w:rsidRPr="003C5385">
              <w:rPr>
                <w:rFonts w:ascii="Times New Roman" w:hAnsi="Times New Roman" w:cs="Times New Roman"/>
              </w:rPr>
              <w:t>якої спрямований проект</w:t>
            </w:r>
          </w:p>
          <w:p w:rsidR="00B16835" w:rsidRDefault="00B16835" w:rsidP="003C5385">
            <w:pPr>
              <w:jc w:val="center"/>
              <w:rPr>
                <w:rFonts w:ascii="Times New Roman" w:hAnsi="Times New Roman" w:cs="Times New Roman"/>
              </w:rPr>
            </w:pPr>
          </w:p>
        </w:tc>
        <w:tc>
          <w:tcPr>
            <w:tcW w:w="1843" w:type="dxa"/>
          </w:tcPr>
          <w:p w:rsidR="00B16835" w:rsidRDefault="003C5385" w:rsidP="003C5385">
            <w:pPr>
              <w:jc w:val="center"/>
              <w:rPr>
                <w:rFonts w:ascii="Times New Roman" w:hAnsi="Times New Roman" w:cs="Times New Roman"/>
              </w:rPr>
            </w:pPr>
            <w:r w:rsidRPr="003C5385">
              <w:rPr>
                <w:rFonts w:ascii="Times New Roman" w:hAnsi="Times New Roman" w:cs="Times New Roman"/>
              </w:rPr>
              <w:t xml:space="preserve">так/частково/ні </w:t>
            </w:r>
          </w:p>
        </w:tc>
        <w:tc>
          <w:tcPr>
            <w:tcW w:w="2836" w:type="dxa"/>
          </w:tcPr>
          <w:p w:rsidR="00B16835" w:rsidRDefault="003C5385" w:rsidP="00B16835">
            <w:pPr>
              <w:jc w:val="center"/>
              <w:rPr>
                <w:rFonts w:ascii="Times New Roman" w:hAnsi="Times New Roman" w:cs="Times New Roman"/>
              </w:rPr>
            </w:pPr>
            <w:r w:rsidRPr="003C5385">
              <w:rPr>
                <w:rFonts w:ascii="Times New Roman" w:hAnsi="Times New Roman" w:cs="Times New Roman"/>
              </w:rPr>
              <w:t>2/1/0</w:t>
            </w:r>
          </w:p>
        </w:tc>
        <w:tc>
          <w:tcPr>
            <w:tcW w:w="1897" w:type="dxa"/>
          </w:tcPr>
          <w:p w:rsidR="00B16835" w:rsidRDefault="00B16835" w:rsidP="00B16835">
            <w:pPr>
              <w:jc w:val="center"/>
              <w:rPr>
                <w:rFonts w:ascii="Times New Roman" w:hAnsi="Times New Roman" w:cs="Times New Roman"/>
              </w:rPr>
            </w:pPr>
          </w:p>
        </w:tc>
      </w:tr>
      <w:tr w:rsidR="003C5385" w:rsidTr="003C5385">
        <w:tc>
          <w:tcPr>
            <w:tcW w:w="3397" w:type="dxa"/>
          </w:tcPr>
          <w:p w:rsidR="003C5385" w:rsidRPr="003C5385" w:rsidRDefault="003C5385" w:rsidP="003C5385">
            <w:pPr>
              <w:jc w:val="center"/>
              <w:rPr>
                <w:rFonts w:ascii="Times New Roman" w:hAnsi="Times New Roman" w:cs="Times New Roman"/>
              </w:rPr>
            </w:pPr>
            <w:r w:rsidRPr="003C5385">
              <w:rPr>
                <w:rFonts w:ascii="Times New Roman" w:hAnsi="Times New Roman" w:cs="Times New Roman"/>
              </w:rPr>
              <w:t>7. Чи достатньо</w:t>
            </w:r>
            <w:r>
              <w:rPr>
                <w:rFonts w:ascii="Times New Roman" w:hAnsi="Times New Roman" w:cs="Times New Roman"/>
              </w:rPr>
              <w:t xml:space="preserve"> </w:t>
            </w:r>
            <w:r w:rsidRPr="003C5385">
              <w:rPr>
                <w:rFonts w:ascii="Times New Roman" w:hAnsi="Times New Roman" w:cs="Times New Roman"/>
              </w:rPr>
              <w:t>обґрунтовано</w:t>
            </w:r>
          </w:p>
          <w:p w:rsidR="003C5385" w:rsidRDefault="003C5385" w:rsidP="003C5385">
            <w:pPr>
              <w:jc w:val="center"/>
              <w:rPr>
                <w:rFonts w:ascii="Times New Roman" w:hAnsi="Times New Roman" w:cs="Times New Roman"/>
              </w:rPr>
            </w:pPr>
            <w:r w:rsidRPr="003C5385">
              <w:rPr>
                <w:rFonts w:ascii="Times New Roman" w:hAnsi="Times New Roman" w:cs="Times New Roman"/>
              </w:rPr>
              <w:t>необхідність вирішення</w:t>
            </w:r>
            <w:r>
              <w:rPr>
                <w:rFonts w:ascii="Times New Roman" w:hAnsi="Times New Roman" w:cs="Times New Roman"/>
              </w:rPr>
              <w:t xml:space="preserve"> </w:t>
            </w:r>
            <w:r w:rsidRPr="003C5385">
              <w:rPr>
                <w:rFonts w:ascii="Times New Roman" w:hAnsi="Times New Roman" w:cs="Times New Roman"/>
              </w:rPr>
              <w:t>цієї проблеми (потреби)</w:t>
            </w:r>
            <w:r>
              <w:rPr>
                <w:rFonts w:ascii="Times New Roman" w:hAnsi="Times New Roman" w:cs="Times New Roman"/>
              </w:rPr>
              <w:t xml:space="preserve"> </w:t>
            </w:r>
            <w:r w:rsidRPr="003C5385">
              <w:rPr>
                <w:rFonts w:ascii="Times New Roman" w:hAnsi="Times New Roman" w:cs="Times New Roman"/>
              </w:rPr>
              <w:t>через реалізацію проекту</w:t>
            </w:r>
            <w:r>
              <w:rPr>
                <w:rFonts w:ascii="Times New Roman" w:hAnsi="Times New Roman" w:cs="Times New Roman"/>
              </w:rPr>
              <w:t xml:space="preserve"> </w:t>
            </w:r>
          </w:p>
        </w:tc>
        <w:tc>
          <w:tcPr>
            <w:tcW w:w="1843" w:type="dxa"/>
          </w:tcPr>
          <w:p w:rsidR="003C5385" w:rsidRDefault="003C5385" w:rsidP="003C5385">
            <w:pPr>
              <w:jc w:val="center"/>
              <w:rPr>
                <w:rFonts w:ascii="Times New Roman" w:hAnsi="Times New Roman" w:cs="Times New Roman"/>
              </w:rPr>
            </w:pPr>
            <w:r w:rsidRPr="003C5385">
              <w:rPr>
                <w:rFonts w:ascii="Times New Roman" w:hAnsi="Times New Roman" w:cs="Times New Roman"/>
              </w:rPr>
              <w:t xml:space="preserve">так/частково/ні </w:t>
            </w:r>
          </w:p>
        </w:tc>
        <w:tc>
          <w:tcPr>
            <w:tcW w:w="2836" w:type="dxa"/>
          </w:tcPr>
          <w:p w:rsidR="003C5385" w:rsidRDefault="003C5385" w:rsidP="00B16835">
            <w:pPr>
              <w:jc w:val="center"/>
              <w:rPr>
                <w:rFonts w:ascii="Times New Roman" w:hAnsi="Times New Roman" w:cs="Times New Roman"/>
              </w:rPr>
            </w:pPr>
            <w:r w:rsidRPr="003C5385">
              <w:rPr>
                <w:rFonts w:ascii="Times New Roman" w:hAnsi="Times New Roman" w:cs="Times New Roman"/>
              </w:rPr>
              <w:t>2/1/0</w:t>
            </w:r>
          </w:p>
        </w:tc>
        <w:tc>
          <w:tcPr>
            <w:tcW w:w="1897" w:type="dxa"/>
          </w:tcPr>
          <w:p w:rsidR="003C5385" w:rsidRDefault="003C5385" w:rsidP="00B16835">
            <w:pPr>
              <w:jc w:val="center"/>
              <w:rPr>
                <w:rFonts w:ascii="Times New Roman" w:hAnsi="Times New Roman" w:cs="Times New Roman"/>
              </w:rPr>
            </w:pPr>
          </w:p>
        </w:tc>
      </w:tr>
      <w:tr w:rsidR="003C5385" w:rsidTr="003C5385">
        <w:tc>
          <w:tcPr>
            <w:tcW w:w="3397" w:type="dxa"/>
          </w:tcPr>
          <w:p w:rsidR="003C5385" w:rsidRDefault="003C5385" w:rsidP="003C5385">
            <w:pPr>
              <w:jc w:val="center"/>
              <w:rPr>
                <w:rFonts w:ascii="Times New Roman" w:hAnsi="Times New Roman" w:cs="Times New Roman"/>
              </w:rPr>
            </w:pPr>
            <w:r w:rsidRPr="003C5385">
              <w:rPr>
                <w:rFonts w:ascii="Times New Roman" w:hAnsi="Times New Roman" w:cs="Times New Roman"/>
              </w:rPr>
              <w:t>8. Чи якісно оцінено стан</w:t>
            </w:r>
            <w:r>
              <w:rPr>
                <w:rFonts w:ascii="Times New Roman" w:hAnsi="Times New Roman" w:cs="Times New Roman"/>
              </w:rPr>
              <w:t xml:space="preserve"> </w:t>
            </w:r>
            <w:r w:rsidRPr="003C5385">
              <w:rPr>
                <w:rFonts w:ascii="Times New Roman" w:hAnsi="Times New Roman" w:cs="Times New Roman"/>
              </w:rPr>
              <w:t>інфраструктури,</w:t>
            </w:r>
            <w:r>
              <w:rPr>
                <w:rFonts w:ascii="Times New Roman" w:hAnsi="Times New Roman" w:cs="Times New Roman"/>
              </w:rPr>
              <w:t xml:space="preserve"> </w:t>
            </w:r>
            <w:r w:rsidRPr="003C5385">
              <w:rPr>
                <w:rFonts w:ascii="Times New Roman" w:hAnsi="Times New Roman" w:cs="Times New Roman"/>
              </w:rPr>
              <w:t>включаючи аналіз</w:t>
            </w:r>
            <w:r>
              <w:rPr>
                <w:rFonts w:ascii="Times New Roman" w:hAnsi="Times New Roman" w:cs="Times New Roman"/>
              </w:rPr>
              <w:t xml:space="preserve"> </w:t>
            </w:r>
            <w:r w:rsidRPr="003C5385">
              <w:rPr>
                <w:rFonts w:ascii="Times New Roman" w:hAnsi="Times New Roman" w:cs="Times New Roman"/>
              </w:rPr>
              <w:t>можливих проблем та</w:t>
            </w:r>
            <w:r>
              <w:rPr>
                <w:rFonts w:ascii="Times New Roman" w:hAnsi="Times New Roman" w:cs="Times New Roman"/>
              </w:rPr>
              <w:t xml:space="preserve"> </w:t>
            </w:r>
            <w:r w:rsidRPr="003C5385">
              <w:rPr>
                <w:rFonts w:ascii="Times New Roman" w:hAnsi="Times New Roman" w:cs="Times New Roman"/>
              </w:rPr>
              <w:t>ризиків, пов’язаних з</w:t>
            </w:r>
            <w:r>
              <w:rPr>
                <w:rFonts w:ascii="Times New Roman" w:hAnsi="Times New Roman" w:cs="Times New Roman"/>
              </w:rPr>
              <w:t xml:space="preserve"> </w:t>
            </w:r>
            <w:r w:rsidRPr="003C5385">
              <w:rPr>
                <w:rFonts w:ascii="Times New Roman" w:hAnsi="Times New Roman" w:cs="Times New Roman"/>
              </w:rPr>
              <w:t>поточним станом, та</w:t>
            </w:r>
            <w:r>
              <w:rPr>
                <w:rFonts w:ascii="Times New Roman" w:hAnsi="Times New Roman" w:cs="Times New Roman"/>
              </w:rPr>
              <w:t xml:space="preserve"> </w:t>
            </w:r>
            <w:r w:rsidRPr="003C5385">
              <w:rPr>
                <w:rFonts w:ascii="Times New Roman" w:hAnsi="Times New Roman" w:cs="Times New Roman"/>
              </w:rPr>
              <w:t>необхідних дій,</w:t>
            </w:r>
            <w:r>
              <w:rPr>
                <w:rFonts w:ascii="Times New Roman" w:hAnsi="Times New Roman" w:cs="Times New Roman"/>
              </w:rPr>
              <w:t xml:space="preserve"> </w:t>
            </w:r>
            <w:r w:rsidRPr="003C5385">
              <w:rPr>
                <w:rFonts w:ascii="Times New Roman" w:hAnsi="Times New Roman" w:cs="Times New Roman"/>
              </w:rPr>
              <w:t>спрямованих на їх</w:t>
            </w:r>
            <w:r>
              <w:rPr>
                <w:rFonts w:ascii="Times New Roman" w:hAnsi="Times New Roman" w:cs="Times New Roman"/>
              </w:rPr>
              <w:t xml:space="preserve"> подолання</w:t>
            </w:r>
          </w:p>
        </w:tc>
        <w:tc>
          <w:tcPr>
            <w:tcW w:w="1843" w:type="dxa"/>
          </w:tcPr>
          <w:p w:rsidR="003C5385" w:rsidRPr="003C5385" w:rsidRDefault="003C5385" w:rsidP="003C5385">
            <w:pPr>
              <w:jc w:val="center"/>
              <w:rPr>
                <w:rFonts w:ascii="Times New Roman" w:hAnsi="Times New Roman" w:cs="Times New Roman"/>
              </w:rPr>
            </w:pPr>
            <w:r w:rsidRPr="003C5385">
              <w:rPr>
                <w:rFonts w:ascii="Times New Roman" w:hAnsi="Times New Roman" w:cs="Times New Roman"/>
              </w:rPr>
              <w:t xml:space="preserve">так/частково/ні </w:t>
            </w:r>
          </w:p>
          <w:p w:rsidR="003C5385" w:rsidRDefault="003C5385" w:rsidP="00B16835">
            <w:pPr>
              <w:jc w:val="center"/>
              <w:rPr>
                <w:rFonts w:ascii="Times New Roman" w:hAnsi="Times New Roman" w:cs="Times New Roman"/>
              </w:rPr>
            </w:pPr>
          </w:p>
        </w:tc>
        <w:tc>
          <w:tcPr>
            <w:tcW w:w="2836" w:type="dxa"/>
          </w:tcPr>
          <w:p w:rsidR="003C5385" w:rsidRDefault="003C5385" w:rsidP="00B16835">
            <w:pPr>
              <w:jc w:val="center"/>
              <w:rPr>
                <w:rFonts w:ascii="Times New Roman" w:hAnsi="Times New Roman" w:cs="Times New Roman"/>
              </w:rPr>
            </w:pPr>
            <w:r w:rsidRPr="003C5385">
              <w:rPr>
                <w:rFonts w:ascii="Times New Roman" w:hAnsi="Times New Roman" w:cs="Times New Roman"/>
              </w:rPr>
              <w:t>2/1/0</w:t>
            </w:r>
          </w:p>
        </w:tc>
        <w:tc>
          <w:tcPr>
            <w:tcW w:w="1897" w:type="dxa"/>
          </w:tcPr>
          <w:p w:rsidR="003C5385" w:rsidRDefault="003C5385" w:rsidP="00B16835">
            <w:pPr>
              <w:jc w:val="center"/>
              <w:rPr>
                <w:rFonts w:ascii="Times New Roman" w:hAnsi="Times New Roman" w:cs="Times New Roman"/>
              </w:rPr>
            </w:pPr>
          </w:p>
        </w:tc>
      </w:tr>
      <w:tr w:rsidR="003C5385" w:rsidTr="003C5385">
        <w:tc>
          <w:tcPr>
            <w:tcW w:w="3397" w:type="dxa"/>
          </w:tcPr>
          <w:p w:rsidR="003C5385" w:rsidRPr="003C5385" w:rsidRDefault="003C5385" w:rsidP="003C5385">
            <w:pPr>
              <w:jc w:val="center"/>
              <w:rPr>
                <w:rFonts w:ascii="Times New Roman" w:hAnsi="Times New Roman" w:cs="Times New Roman"/>
              </w:rPr>
            </w:pPr>
            <w:r w:rsidRPr="003C5385">
              <w:rPr>
                <w:rFonts w:ascii="Times New Roman" w:hAnsi="Times New Roman" w:cs="Times New Roman"/>
              </w:rPr>
              <w:t>9. Чи забезпечується</w:t>
            </w:r>
            <w:r>
              <w:rPr>
                <w:rFonts w:ascii="Times New Roman" w:hAnsi="Times New Roman" w:cs="Times New Roman"/>
              </w:rPr>
              <w:t xml:space="preserve"> </w:t>
            </w:r>
            <w:r w:rsidRPr="003C5385">
              <w:rPr>
                <w:rFonts w:ascii="Times New Roman" w:hAnsi="Times New Roman" w:cs="Times New Roman"/>
              </w:rPr>
              <w:t>відповідність цілей</w:t>
            </w:r>
            <w:r>
              <w:rPr>
                <w:rFonts w:ascii="Times New Roman" w:hAnsi="Times New Roman" w:cs="Times New Roman"/>
              </w:rPr>
              <w:t xml:space="preserve"> </w:t>
            </w:r>
            <w:r w:rsidRPr="003C5385">
              <w:rPr>
                <w:rFonts w:ascii="Times New Roman" w:hAnsi="Times New Roman" w:cs="Times New Roman"/>
              </w:rPr>
              <w:t>проекту наскрізним</w:t>
            </w:r>
            <w:r>
              <w:rPr>
                <w:rFonts w:ascii="Times New Roman" w:hAnsi="Times New Roman" w:cs="Times New Roman"/>
              </w:rPr>
              <w:t xml:space="preserve"> </w:t>
            </w:r>
            <w:r w:rsidRPr="003C5385">
              <w:rPr>
                <w:rFonts w:ascii="Times New Roman" w:hAnsi="Times New Roman" w:cs="Times New Roman"/>
              </w:rPr>
              <w:t>стратегічним цілям</w:t>
            </w:r>
            <w:r>
              <w:rPr>
                <w:rFonts w:ascii="Times New Roman" w:hAnsi="Times New Roman" w:cs="Times New Roman"/>
              </w:rPr>
              <w:t xml:space="preserve"> </w:t>
            </w:r>
            <w:r w:rsidRPr="003C5385">
              <w:rPr>
                <w:rFonts w:ascii="Times New Roman" w:hAnsi="Times New Roman" w:cs="Times New Roman"/>
              </w:rPr>
              <w:t>здійснення публічних</w:t>
            </w:r>
            <w:r>
              <w:rPr>
                <w:rFonts w:ascii="Times New Roman" w:hAnsi="Times New Roman" w:cs="Times New Roman"/>
              </w:rPr>
              <w:t xml:space="preserve"> </w:t>
            </w:r>
            <w:r w:rsidRPr="003C5385">
              <w:rPr>
                <w:rFonts w:ascii="Times New Roman" w:hAnsi="Times New Roman" w:cs="Times New Roman"/>
              </w:rPr>
              <w:t>інвестицій</w:t>
            </w:r>
          </w:p>
          <w:p w:rsidR="003C5385" w:rsidRDefault="003C5385" w:rsidP="003C5385">
            <w:pPr>
              <w:jc w:val="center"/>
              <w:rPr>
                <w:rFonts w:ascii="Times New Roman" w:hAnsi="Times New Roman" w:cs="Times New Roman"/>
              </w:rPr>
            </w:pPr>
          </w:p>
        </w:tc>
        <w:tc>
          <w:tcPr>
            <w:tcW w:w="1843" w:type="dxa"/>
          </w:tcPr>
          <w:p w:rsidR="003C5385" w:rsidRPr="003C5385" w:rsidRDefault="003C5385" w:rsidP="003C5385">
            <w:pPr>
              <w:jc w:val="center"/>
              <w:rPr>
                <w:rFonts w:ascii="Times New Roman" w:hAnsi="Times New Roman" w:cs="Times New Roman"/>
              </w:rPr>
            </w:pPr>
            <w:r w:rsidRPr="003C5385">
              <w:rPr>
                <w:rFonts w:ascii="Times New Roman" w:hAnsi="Times New Roman" w:cs="Times New Roman"/>
              </w:rPr>
              <w:t xml:space="preserve">так/частково/ні </w:t>
            </w:r>
          </w:p>
          <w:p w:rsidR="003C5385" w:rsidRDefault="003C5385" w:rsidP="00B16835">
            <w:pPr>
              <w:jc w:val="center"/>
              <w:rPr>
                <w:rFonts w:ascii="Times New Roman" w:hAnsi="Times New Roman" w:cs="Times New Roman"/>
              </w:rPr>
            </w:pPr>
          </w:p>
        </w:tc>
        <w:tc>
          <w:tcPr>
            <w:tcW w:w="2836" w:type="dxa"/>
          </w:tcPr>
          <w:p w:rsidR="003C5385" w:rsidRDefault="003C5385" w:rsidP="00B16835">
            <w:pPr>
              <w:jc w:val="center"/>
              <w:rPr>
                <w:rFonts w:ascii="Times New Roman" w:hAnsi="Times New Roman" w:cs="Times New Roman"/>
              </w:rPr>
            </w:pPr>
            <w:r w:rsidRPr="003C5385">
              <w:rPr>
                <w:rFonts w:ascii="Times New Roman" w:hAnsi="Times New Roman" w:cs="Times New Roman"/>
              </w:rPr>
              <w:t>2/1/0</w:t>
            </w:r>
          </w:p>
        </w:tc>
        <w:tc>
          <w:tcPr>
            <w:tcW w:w="1897" w:type="dxa"/>
          </w:tcPr>
          <w:p w:rsidR="003C5385" w:rsidRDefault="003C5385" w:rsidP="00B16835">
            <w:pPr>
              <w:jc w:val="center"/>
              <w:rPr>
                <w:rFonts w:ascii="Times New Roman" w:hAnsi="Times New Roman" w:cs="Times New Roman"/>
              </w:rPr>
            </w:pPr>
          </w:p>
        </w:tc>
      </w:tr>
      <w:tr w:rsidR="003C5385" w:rsidTr="003C5385">
        <w:tc>
          <w:tcPr>
            <w:tcW w:w="3397" w:type="dxa"/>
          </w:tcPr>
          <w:p w:rsidR="003C5385" w:rsidRDefault="003C5385" w:rsidP="003C5385">
            <w:pPr>
              <w:jc w:val="center"/>
              <w:rPr>
                <w:rFonts w:ascii="Times New Roman" w:hAnsi="Times New Roman" w:cs="Times New Roman"/>
              </w:rPr>
            </w:pPr>
            <w:r w:rsidRPr="003C5385">
              <w:rPr>
                <w:rFonts w:ascii="Times New Roman" w:hAnsi="Times New Roman" w:cs="Times New Roman"/>
              </w:rPr>
              <w:t>10. Чи обґрунтовано вплив</w:t>
            </w:r>
            <w:r>
              <w:rPr>
                <w:rFonts w:ascii="Times New Roman" w:hAnsi="Times New Roman" w:cs="Times New Roman"/>
              </w:rPr>
              <w:t xml:space="preserve"> </w:t>
            </w:r>
            <w:r w:rsidRPr="003C5385">
              <w:rPr>
                <w:rFonts w:ascii="Times New Roman" w:hAnsi="Times New Roman" w:cs="Times New Roman"/>
              </w:rPr>
              <w:t>проекту на сприяння</w:t>
            </w:r>
            <w:r>
              <w:rPr>
                <w:rFonts w:ascii="Times New Roman" w:hAnsi="Times New Roman" w:cs="Times New Roman"/>
              </w:rPr>
              <w:t xml:space="preserve"> </w:t>
            </w:r>
            <w:r w:rsidRPr="003C5385">
              <w:rPr>
                <w:rFonts w:ascii="Times New Roman" w:hAnsi="Times New Roman" w:cs="Times New Roman"/>
              </w:rPr>
              <w:t>досягненню цілей</w:t>
            </w:r>
            <w:r>
              <w:rPr>
                <w:rFonts w:ascii="Times New Roman" w:hAnsi="Times New Roman" w:cs="Times New Roman"/>
              </w:rPr>
              <w:t xml:space="preserve"> </w:t>
            </w:r>
            <w:r w:rsidRPr="003C5385">
              <w:rPr>
                <w:rFonts w:ascii="Times New Roman" w:hAnsi="Times New Roman" w:cs="Times New Roman"/>
              </w:rPr>
              <w:t>сталого розвитку ООН</w:t>
            </w:r>
            <w:r>
              <w:rPr>
                <w:rFonts w:ascii="Times New Roman" w:hAnsi="Times New Roman" w:cs="Times New Roman"/>
              </w:rPr>
              <w:t xml:space="preserve"> </w:t>
            </w:r>
          </w:p>
        </w:tc>
        <w:tc>
          <w:tcPr>
            <w:tcW w:w="1843" w:type="dxa"/>
          </w:tcPr>
          <w:p w:rsidR="003C5385" w:rsidRDefault="003C5385" w:rsidP="003C5385">
            <w:pPr>
              <w:jc w:val="center"/>
              <w:rPr>
                <w:rFonts w:ascii="Times New Roman" w:hAnsi="Times New Roman" w:cs="Times New Roman"/>
              </w:rPr>
            </w:pPr>
            <w:r w:rsidRPr="003C5385">
              <w:rPr>
                <w:rFonts w:ascii="Times New Roman" w:hAnsi="Times New Roman" w:cs="Times New Roman"/>
              </w:rPr>
              <w:t xml:space="preserve">так/ні </w:t>
            </w:r>
          </w:p>
        </w:tc>
        <w:tc>
          <w:tcPr>
            <w:tcW w:w="2836" w:type="dxa"/>
          </w:tcPr>
          <w:p w:rsidR="003C5385" w:rsidRDefault="003C5385" w:rsidP="00B16835">
            <w:pPr>
              <w:jc w:val="center"/>
              <w:rPr>
                <w:rFonts w:ascii="Times New Roman" w:hAnsi="Times New Roman" w:cs="Times New Roman"/>
              </w:rPr>
            </w:pPr>
            <w:r w:rsidRPr="003C5385">
              <w:rPr>
                <w:rFonts w:ascii="Times New Roman" w:hAnsi="Times New Roman" w:cs="Times New Roman"/>
              </w:rPr>
              <w:t>2/0</w:t>
            </w:r>
          </w:p>
        </w:tc>
        <w:tc>
          <w:tcPr>
            <w:tcW w:w="1897" w:type="dxa"/>
          </w:tcPr>
          <w:p w:rsidR="003C5385" w:rsidRDefault="003C5385" w:rsidP="00B16835">
            <w:pPr>
              <w:jc w:val="center"/>
              <w:rPr>
                <w:rFonts w:ascii="Times New Roman" w:hAnsi="Times New Roman" w:cs="Times New Roman"/>
              </w:rPr>
            </w:pPr>
          </w:p>
        </w:tc>
      </w:tr>
      <w:tr w:rsidR="003C5385" w:rsidTr="003D7A83">
        <w:tc>
          <w:tcPr>
            <w:tcW w:w="9973" w:type="dxa"/>
            <w:gridSpan w:val="4"/>
          </w:tcPr>
          <w:p w:rsidR="003C5385" w:rsidRDefault="003C5385" w:rsidP="00B16835">
            <w:pPr>
              <w:jc w:val="center"/>
              <w:rPr>
                <w:rFonts w:ascii="Times New Roman" w:hAnsi="Times New Roman" w:cs="Times New Roman"/>
              </w:rPr>
            </w:pPr>
            <w:r w:rsidRPr="003C5385">
              <w:rPr>
                <w:rFonts w:ascii="Times New Roman" w:hAnsi="Times New Roman" w:cs="Times New Roman"/>
              </w:rPr>
              <w:t>Економічне обґрунтування</w:t>
            </w:r>
          </w:p>
        </w:tc>
      </w:tr>
      <w:tr w:rsidR="003C5385" w:rsidTr="003C5385">
        <w:tc>
          <w:tcPr>
            <w:tcW w:w="3397" w:type="dxa"/>
          </w:tcPr>
          <w:p w:rsidR="003C5385" w:rsidRPr="003C5385" w:rsidRDefault="003C5385" w:rsidP="003C5385">
            <w:pPr>
              <w:jc w:val="center"/>
              <w:rPr>
                <w:rFonts w:ascii="Times New Roman" w:hAnsi="Times New Roman" w:cs="Times New Roman"/>
              </w:rPr>
            </w:pPr>
            <w:r w:rsidRPr="003C5385">
              <w:rPr>
                <w:rFonts w:ascii="Times New Roman" w:hAnsi="Times New Roman" w:cs="Times New Roman"/>
              </w:rPr>
              <w:t>1. Чи проведено</w:t>
            </w:r>
            <w:r>
              <w:rPr>
                <w:rFonts w:ascii="Times New Roman" w:hAnsi="Times New Roman" w:cs="Times New Roman"/>
              </w:rPr>
              <w:t xml:space="preserve"> </w:t>
            </w:r>
            <w:r w:rsidRPr="003C5385">
              <w:rPr>
                <w:rFonts w:ascii="Times New Roman" w:hAnsi="Times New Roman" w:cs="Times New Roman"/>
              </w:rPr>
              <w:t>комплексний/детальний</w:t>
            </w:r>
            <w:r>
              <w:rPr>
                <w:rFonts w:ascii="Times New Roman" w:hAnsi="Times New Roman" w:cs="Times New Roman"/>
              </w:rPr>
              <w:t xml:space="preserve"> </w:t>
            </w:r>
            <w:r w:rsidRPr="003C5385">
              <w:rPr>
                <w:rFonts w:ascii="Times New Roman" w:hAnsi="Times New Roman" w:cs="Times New Roman"/>
              </w:rPr>
              <w:t>аналіз можливих</w:t>
            </w:r>
            <w:r>
              <w:rPr>
                <w:rFonts w:ascii="Times New Roman" w:hAnsi="Times New Roman" w:cs="Times New Roman"/>
              </w:rPr>
              <w:t xml:space="preserve"> </w:t>
            </w:r>
            <w:r w:rsidRPr="003C5385">
              <w:rPr>
                <w:rFonts w:ascii="Times New Roman" w:hAnsi="Times New Roman" w:cs="Times New Roman"/>
              </w:rPr>
              <w:t>технічних рішень із</w:t>
            </w:r>
            <w:r>
              <w:rPr>
                <w:rFonts w:ascii="Times New Roman" w:hAnsi="Times New Roman" w:cs="Times New Roman"/>
              </w:rPr>
              <w:t xml:space="preserve"> </w:t>
            </w:r>
            <w:r w:rsidRPr="003C5385">
              <w:rPr>
                <w:rFonts w:ascii="Times New Roman" w:hAnsi="Times New Roman" w:cs="Times New Roman"/>
              </w:rPr>
              <w:t>забезпеченням</w:t>
            </w:r>
            <w:r>
              <w:rPr>
                <w:rFonts w:ascii="Times New Roman" w:hAnsi="Times New Roman" w:cs="Times New Roman"/>
              </w:rPr>
              <w:t xml:space="preserve"> </w:t>
            </w:r>
            <w:r w:rsidRPr="003C5385">
              <w:rPr>
                <w:rFonts w:ascii="Times New Roman" w:hAnsi="Times New Roman" w:cs="Times New Roman"/>
              </w:rPr>
              <w:t>орієнтовної оцінки</w:t>
            </w:r>
            <w:r>
              <w:rPr>
                <w:rFonts w:ascii="Times New Roman" w:hAnsi="Times New Roman" w:cs="Times New Roman"/>
              </w:rPr>
              <w:t xml:space="preserve"> </w:t>
            </w:r>
            <w:r w:rsidRPr="003C5385">
              <w:rPr>
                <w:rFonts w:ascii="Times New Roman" w:hAnsi="Times New Roman" w:cs="Times New Roman"/>
              </w:rPr>
              <w:t>економічних витрат,</w:t>
            </w:r>
            <w:r>
              <w:rPr>
                <w:rFonts w:ascii="Times New Roman" w:hAnsi="Times New Roman" w:cs="Times New Roman"/>
              </w:rPr>
              <w:t xml:space="preserve"> </w:t>
            </w:r>
            <w:r w:rsidRPr="003C5385">
              <w:rPr>
                <w:rFonts w:ascii="Times New Roman" w:hAnsi="Times New Roman" w:cs="Times New Roman"/>
              </w:rPr>
              <w:t>переваг, недоліків та</w:t>
            </w:r>
            <w:r>
              <w:rPr>
                <w:rFonts w:ascii="Times New Roman" w:hAnsi="Times New Roman" w:cs="Times New Roman"/>
              </w:rPr>
              <w:t xml:space="preserve"> </w:t>
            </w:r>
            <w:r w:rsidRPr="003C5385">
              <w:rPr>
                <w:rFonts w:ascii="Times New Roman" w:hAnsi="Times New Roman" w:cs="Times New Roman"/>
              </w:rPr>
              <w:t>ризиків для кожного</w:t>
            </w:r>
            <w:r>
              <w:rPr>
                <w:rFonts w:ascii="Times New Roman" w:hAnsi="Times New Roman" w:cs="Times New Roman"/>
              </w:rPr>
              <w:t xml:space="preserve"> </w:t>
            </w:r>
            <w:r w:rsidRPr="003C5385">
              <w:rPr>
                <w:rFonts w:ascii="Times New Roman" w:hAnsi="Times New Roman" w:cs="Times New Roman"/>
              </w:rPr>
              <w:t>варіанта технічного</w:t>
            </w:r>
            <w:r>
              <w:rPr>
                <w:rFonts w:ascii="Times New Roman" w:hAnsi="Times New Roman" w:cs="Times New Roman"/>
              </w:rPr>
              <w:t xml:space="preserve"> </w:t>
            </w:r>
            <w:r w:rsidRPr="003C5385">
              <w:rPr>
                <w:rFonts w:ascii="Times New Roman" w:hAnsi="Times New Roman" w:cs="Times New Roman"/>
              </w:rPr>
              <w:t>рішення</w:t>
            </w:r>
          </w:p>
          <w:p w:rsidR="003C5385" w:rsidRDefault="003C5385" w:rsidP="003C5385">
            <w:pPr>
              <w:jc w:val="center"/>
              <w:rPr>
                <w:rFonts w:ascii="Times New Roman" w:hAnsi="Times New Roman" w:cs="Times New Roman"/>
              </w:rPr>
            </w:pPr>
          </w:p>
        </w:tc>
        <w:tc>
          <w:tcPr>
            <w:tcW w:w="1843" w:type="dxa"/>
          </w:tcPr>
          <w:p w:rsidR="003C5385" w:rsidRPr="003C5385" w:rsidRDefault="003C5385" w:rsidP="003C5385">
            <w:pPr>
              <w:jc w:val="center"/>
              <w:rPr>
                <w:rFonts w:ascii="Times New Roman" w:hAnsi="Times New Roman" w:cs="Times New Roman"/>
              </w:rPr>
            </w:pPr>
            <w:r w:rsidRPr="003C5385">
              <w:rPr>
                <w:rFonts w:ascii="Times New Roman" w:hAnsi="Times New Roman" w:cs="Times New Roman"/>
              </w:rPr>
              <w:t xml:space="preserve">так/частково/ні </w:t>
            </w:r>
          </w:p>
          <w:p w:rsidR="003C5385" w:rsidRDefault="003C5385" w:rsidP="00B16835">
            <w:pPr>
              <w:jc w:val="center"/>
              <w:rPr>
                <w:rFonts w:ascii="Times New Roman" w:hAnsi="Times New Roman" w:cs="Times New Roman"/>
              </w:rPr>
            </w:pPr>
          </w:p>
        </w:tc>
        <w:tc>
          <w:tcPr>
            <w:tcW w:w="2836" w:type="dxa"/>
          </w:tcPr>
          <w:p w:rsidR="003C5385" w:rsidRDefault="003C5385" w:rsidP="00B16835">
            <w:pPr>
              <w:jc w:val="center"/>
              <w:rPr>
                <w:rFonts w:ascii="Times New Roman" w:hAnsi="Times New Roman" w:cs="Times New Roman"/>
              </w:rPr>
            </w:pPr>
            <w:r w:rsidRPr="003C5385">
              <w:rPr>
                <w:rFonts w:ascii="Times New Roman" w:hAnsi="Times New Roman" w:cs="Times New Roman"/>
              </w:rPr>
              <w:t>10/5/0</w:t>
            </w:r>
          </w:p>
        </w:tc>
        <w:tc>
          <w:tcPr>
            <w:tcW w:w="1897" w:type="dxa"/>
          </w:tcPr>
          <w:p w:rsidR="003C5385" w:rsidRDefault="003C5385" w:rsidP="00B16835">
            <w:pPr>
              <w:jc w:val="center"/>
              <w:rPr>
                <w:rFonts w:ascii="Times New Roman" w:hAnsi="Times New Roman" w:cs="Times New Roman"/>
              </w:rPr>
            </w:pPr>
          </w:p>
        </w:tc>
      </w:tr>
      <w:tr w:rsidR="003C5385" w:rsidTr="003C5385">
        <w:tc>
          <w:tcPr>
            <w:tcW w:w="3397" w:type="dxa"/>
          </w:tcPr>
          <w:p w:rsidR="003C5385" w:rsidRPr="003C5385" w:rsidRDefault="003C5385" w:rsidP="003C5385">
            <w:pPr>
              <w:jc w:val="center"/>
              <w:rPr>
                <w:rFonts w:ascii="Times New Roman" w:hAnsi="Times New Roman" w:cs="Times New Roman"/>
              </w:rPr>
            </w:pPr>
            <w:r w:rsidRPr="003C5385">
              <w:rPr>
                <w:rFonts w:ascii="Times New Roman" w:hAnsi="Times New Roman" w:cs="Times New Roman"/>
              </w:rPr>
              <w:t>2. Чи надано розрахунки та</w:t>
            </w:r>
            <w:r>
              <w:rPr>
                <w:rFonts w:ascii="Times New Roman" w:hAnsi="Times New Roman" w:cs="Times New Roman"/>
              </w:rPr>
              <w:t xml:space="preserve"> </w:t>
            </w:r>
            <w:r w:rsidRPr="003C5385">
              <w:rPr>
                <w:rFonts w:ascii="Times New Roman" w:hAnsi="Times New Roman" w:cs="Times New Roman"/>
              </w:rPr>
              <w:t>обґрунтування</w:t>
            </w:r>
            <w:r>
              <w:rPr>
                <w:rFonts w:ascii="Times New Roman" w:hAnsi="Times New Roman" w:cs="Times New Roman"/>
              </w:rPr>
              <w:t xml:space="preserve"> </w:t>
            </w:r>
            <w:r w:rsidRPr="003C5385">
              <w:rPr>
                <w:rFonts w:ascii="Times New Roman" w:hAnsi="Times New Roman" w:cs="Times New Roman"/>
              </w:rPr>
              <w:t>прогнозованої загальної</w:t>
            </w:r>
            <w:r>
              <w:rPr>
                <w:rFonts w:ascii="Times New Roman" w:hAnsi="Times New Roman" w:cs="Times New Roman"/>
              </w:rPr>
              <w:t xml:space="preserve"> </w:t>
            </w:r>
            <w:r w:rsidRPr="003C5385">
              <w:rPr>
                <w:rFonts w:ascii="Times New Roman" w:hAnsi="Times New Roman" w:cs="Times New Roman"/>
              </w:rPr>
              <w:t>вартості проекту,</w:t>
            </w:r>
            <w:r>
              <w:rPr>
                <w:rFonts w:ascii="Times New Roman" w:hAnsi="Times New Roman" w:cs="Times New Roman"/>
              </w:rPr>
              <w:t xml:space="preserve"> </w:t>
            </w:r>
            <w:r w:rsidRPr="003C5385">
              <w:rPr>
                <w:rFonts w:ascii="Times New Roman" w:hAnsi="Times New Roman" w:cs="Times New Roman"/>
              </w:rPr>
              <w:t>зокрема шляхом аналізу</w:t>
            </w:r>
            <w:r>
              <w:rPr>
                <w:rFonts w:ascii="Times New Roman" w:hAnsi="Times New Roman" w:cs="Times New Roman"/>
              </w:rPr>
              <w:t xml:space="preserve"> </w:t>
            </w:r>
            <w:r w:rsidRPr="003C5385">
              <w:rPr>
                <w:rFonts w:ascii="Times New Roman" w:hAnsi="Times New Roman" w:cs="Times New Roman"/>
              </w:rPr>
              <w:t>проектів-аналогів</w:t>
            </w:r>
          </w:p>
          <w:p w:rsidR="003C5385" w:rsidRDefault="003C5385" w:rsidP="003C5385">
            <w:pPr>
              <w:jc w:val="center"/>
              <w:rPr>
                <w:rFonts w:ascii="Times New Roman" w:hAnsi="Times New Roman" w:cs="Times New Roman"/>
              </w:rPr>
            </w:pPr>
          </w:p>
        </w:tc>
        <w:tc>
          <w:tcPr>
            <w:tcW w:w="1843" w:type="dxa"/>
          </w:tcPr>
          <w:p w:rsidR="003C5385" w:rsidRDefault="003C5385" w:rsidP="003C5385">
            <w:pPr>
              <w:jc w:val="center"/>
              <w:rPr>
                <w:rFonts w:ascii="Times New Roman" w:hAnsi="Times New Roman" w:cs="Times New Roman"/>
              </w:rPr>
            </w:pPr>
            <w:r w:rsidRPr="003C5385">
              <w:rPr>
                <w:rFonts w:ascii="Times New Roman" w:hAnsi="Times New Roman" w:cs="Times New Roman"/>
              </w:rPr>
              <w:t xml:space="preserve">так/ні </w:t>
            </w:r>
          </w:p>
        </w:tc>
        <w:tc>
          <w:tcPr>
            <w:tcW w:w="2836" w:type="dxa"/>
          </w:tcPr>
          <w:p w:rsidR="003C5385" w:rsidRDefault="003C5385" w:rsidP="00B16835">
            <w:pPr>
              <w:jc w:val="center"/>
              <w:rPr>
                <w:rFonts w:ascii="Times New Roman" w:hAnsi="Times New Roman" w:cs="Times New Roman"/>
              </w:rPr>
            </w:pPr>
            <w:r w:rsidRPr="003C5385">
              <w:rPr>
                <w:rFonts w:ascii="Times New Roman" w:hAnsi="Times New Roman" w:cs="Times New Roman"/>
              </w:rPr>
              <w:t>7/0</w:t>
            </w:r>
          </w:p>
        </w:tc>
        <w:tc>
          <w:tcPr>
            <w:tcW w:w="1897" w:type="dxa"/>
          </w:tcPr>
          <w:p w:rsidR="003C5385" w:rsidRDefault="003C5385" w:rsidP="00B16835">
            <w:pPr>
              <w:jc w:val="center"/>
              <w:rPr>
                <w:rFonts w:ascii="Times New Roman" w:hAnsi="Times New Roman" w:cs="Times New Roman"/>
              </w:rPr>
            </w:pPr>
          </w:p>
        </w:tc>
      </w:tr>
      <w:tr w:rsidR="003C5385" w:rsidTr="003C5385">
        <w:tc>
          <w:tcPr>
            <w:tcW w:w="3397" w:type="dxa"/>
          </w:tcPr>
          <w:p w:rsidR="003C5385" w:rsidRDefault="003C5385" w:rsidP="003C5385">
            <w:pPr>
              <w:jc w:val="center"/>
              <w:rPr>
                <w:rFonts w:ascii="Times New Roman" w:hAnsi="Times New Roman" w:cs="Times New Roman"/>
              </w:rPr>
            </w:pPr>
            <w:r w:rsidRPr="003C5385">
              <w:rPr>
                <w:rFonts w:ascii="Times New Roman" w:hAnsi="Times New Roman" w:cs="Times New Roman"/>
              </w:rPr>
              <w:t>3. Чи проведено базову</w:t>
            </w:r>
            <w:r>
              <w:rPr>
                <w:rFonts w:ascii="Times New Roman" w:hAnsi="Times New Roman" w:cs="Times New Roman"/>
              </w:rPr>
              <w:t xml:space="preserve"> </w:t>
            </w:r>
            <w:r w:rsidRPr="003C5385">
              <w:rPr>
                <w:rFonts w:ascii="Times New Roman" w:hAnsi="Times New Roman" w:cs="Times New Roman"/>
              </w:rPr>
              <w:t>оцінку потенційного</w:t>
            </w:r>
            <w:r>
              <w:rPr>
                <w:rFonts w:ascii="Times New Roman" w:hAnsi="Times New Roman" w:cs="Times New Roman"/>
              </w:rPr>
              <w:t xml:space="preserve"> </w:t>
            </w:r>
            <w:r w:rsidRPr="003C5385">
              <w:rPr>
                <w:rFonts w:ascii="Times New Roman" w:hAnsi="Times New Roman" w:cs="Times New Roman"/>
              </w:rPr>
              <w:t>внеску проекту у</w:t>
            </w:r>
            <w:r>
              <w:rPr>
                <w:rFonts w:ascii="Times New Roman" w:hAnsi="Times New Roman" w:cs="Times New Roman"/>
              </w:rPr>
              <w:t xml:space="preserve"> </w:t>
            </w:r>
            <w:r w:rsidRPr="003C5385">
              <w:rPr>
                <w:rFonts w:ascii="Times New Roman" w:hAnsi="Times New Roman" w:cs="Times New Roman"/>
              </w:rPr>
              <w:t xml:space="preserve">досягнення </w:t>
            </w:r>
            <w:proofErr w:type="spellStart"/>
            <w:r w:rsidRPr="003C5385">
              <w:rPr>
                <w:rFonts w:ascii="Times New Roman" w:hAnsi="Times New Roman" w:cs="Times New Roman"/>
              </w:rPr>
              <w:t>довкіллєвих</w:t>
            </w:r>
            <w:proofErr w:type="spellEnd"/>
            <w:r>
              <w:rPr>
                <w:rFonts w:ascii="Times New Roman" w:hAnsi="Times New Roman" w:cs="Times New Roman"/>
              </w:rPr>
              <w:t xml:space="preserve"> </w:t>
            </w:r>
            <w:r w:rsidRPr="003C5385">
              <w:rPr>
                <w:rFonts w:ascii="Times New Roman" w:hAnsi="Times New Roman" w:cs="Times New Roman"/>
              </w:rPr>
              <w:t>та кліматичних цілей</w:t>
            </w:r>
          </w:p>
        </w:tc>
        <w:tc>
          <w:tcPr>
            <w:tcW w:w="1843" w:type="dxa"/>
          </w:tcPr>
          <w:p w:rsidR="003C5385" w:rsidRDefault="003C5385" w:rsidP="003C5385">
            <w:pPr>
              <w:jc w:val="center"/>
              <w:rPr>
                <w:rFonts w:ascii="Times New Roman" w:hAnsi="Times New Roman" w:cs="Times New Roman"/>
              </w:rPr>
            </w:pPr>
            <w:r w:rsidRPr="003C5385">
              <w:rPr>
                <w:rFonts w:ascii="Times New Roman" w:hAnsi="Times New Roman" w:cs="Times New Roman"/>
              </w:rPr>
              <w:t xml:space="preserve">так/ні </w:t>
            </w:r>
          </w:p>
        </w:tc>
        <w:tc>
          <w:tcPr>
            <w:tcW w:w="2836" w:type="dxa"/>
          </w:tcPr>
          <w:p w:rsidR="003C5385" w:rsidRDefault="003C5385" w:rsidP="00B16835">
            <w:pPr>
              <w:jc w:val="center"/>
              <w:rPr>
                <w:rFonts w:ascii="Times New Roman" w:hAnsi="Times New Roman" w:cs="Times New Roman"/>
              </w:rPr>
            </w:pPr>
            <w:r w:rsidRPr="003C5385">
              <w:rPr>
                <w:rFonts w:ascii="Times New Roman" w:hAnsi="Times New Roman" w:cs="Times New Roman"/>
              </w:rPr>
              <w:t>4/0</w:t>
            </w:r>
          </w:p>
        </w:tc>
        <w:tc>
          <w:tcPr>
            <w:tcW w:w="1897" w:type="dxa"/>
          </w:tcPr>
          <w:p w:rsidR="003C5385" w:rsidRDefault="003C5385" w:rsidP="00B16835">
            <w:pPr>
              <w:jc w:val="center"/>
              <w:rPr>
                <w:rFonts w:ascii="Times New Roman" w:hAnsi="Times New Roman" w:cs="Times New Roman"/>
              </w:rPr>
            </w:pPr>
          </w:p>
        </w:tc>
      </w:tr>
      <w:tr w:rsidR="003C5385" w:rsidTr="003C5385">
        <w:tc>
          <w:tcPr>
            <w:tcW w:w="3397" w:type="dxa"/>
          </w:tcPr>
          <w:p w:rsidR="003C5385" w:rsidRDefault="00664B5A" w:rsidP="00664B5A">
            <w:pPr>
              <w:jc w:val="center"/>
              <w:rPr>
                <w:rFonts w:ascii="Times New Roman" w:hAnsi="Times New Roman" w:cs="Times New Roman"/>
              </w:rPr>
            </w:pPr>
            <w:r w:rsidRPr="00664B5A">
              <w:rPr>
                <w:rFonts w:ascii="Times New Roman" w:hAnsi="Times New Roman" w:cs="Times New Roman"/>
              </w:rPr>
              <w:t>4. Чи проведено базовий</w:t>
            </w:r>
            <w:r>
              <w:rPr>
                <w:rFonts w:ascii="Times New Roman" w:hAnsi="Times New Roman" w:cs="Times New Roman"/>
              </w:rPr>
              <w:t xml:space="preserve"> </w:t>
            </w:r>
            <w:r w:rsidRPr="00664B5A">
              <w:rPr>
                <w:rFonts w:ascii="Times New Roman" w:hAnsi="Times New Roman" w:cs="Times New Roman"/>
              </w:rPr>
              <w:t>аналіз відповідності</w:t>
            </w:r>
            <w:r>
              <w:rPr>
                <w:rFonts w:ascii="Times New Roman" w:hAnsi="Times New Roman" w:cs="Times New Roman"/>
              </w:rPr>
              <w:t xml:space="preserve"> </w:t>
            </w:r>
            <w:r w:rsidRPr="00664B5A">
              <w:rPr>
                <w:rFonts w:ascii="Times New Roman" w:hAnsi="Times New Roman" w:cs="Times New Roman"/>
              </w:rPr>
              <w:t xml:space="preserve">проекту </w:t>
            </w:r>
            <w:r w:rsidRPr="00664B5A">
              <w:rPr>
                <w:rFonts w:ascii="Times New Roman" w:hAnsi="Times New Roman" w:cs="Times New Roman"/>
              </w:rPr>
              <w:lastRenderedPageBreak/>
              <w:t>принципу “Не</w:t>
            </w:r>
            <w:r>
              <w:rPr>
                <w:rFonts w:ascii="Times New Roman" w:hAnsi="Times New Roman" w:cs="Times New Roman"/>
              </w:rPr>
              <w:t xml:space="preserve"> </w:t>
            </w:r>
            <w:r w:rsidRPr="00664B5A">
              <w:rPr>
                <w:rFonts w:ascii="Times New Roman" w:hAnsi="Times New Roman" w:cs="Times New Roman"/>
              </w:rPr>
              <w:t>завдавати істотної шкоди</w:t>
            </w:r>
            <w:r>
              <w:rPr>
                <w:rFonts w:ascii="Times New Roman" w:hAnsi="Times New Roman" w:cs="Times New Roman"/>
              </w:rPr>
              <w:t xml:space="preserve"> </w:t>
            </w:r>
            <w:r w:rsidRPr="00664B5A">
              <w:rPr>
                <w:rFonts w:ascii="Times New Roman" w:hAnsi="Times New Roman" w:cs="Times New Roman"/>
              </w:rPr>
              <w:t>навколишньому</w:t>
            </w:r>
            <w:r>
              <w:rPr>
                <w:rFonts w:ascii="Times New Roman" w:hAnsi="Times New Roman" w:cs="Times New Roman"/>
              </w:rPr>
              <w:t xml:space="preserve"> </w:t>
            </w:r>
            <w:r w:rsidRPr="00664B5A">
              <w:rPr>
                <w:rFonts w:ascii="Times New Roman" w:hAnsi="Times New Roman" w:cs="Times New Roman"/>
              </w:rPr>
              <w:t>природному середовищу</w:t>
            </w:r>
            <w:r>
              <w:rPr>
                <w:rFonts w:ascii="Times New Roman" w:hAnsi="Times New Roman" w:cs="Times New Roman"/>
              </w:rPr>
              <w:t xml:space="preserve"> </w:t>
            </w:r>
            <w:r w:rsidRPr="00664B5A">
              <w:rPr>
                <w:rFonts w:ascii="Times New Roman" w:hAnsi="Times New Roman" w:cs="Times New Roman"/>
              </w:rPr>
              <w:t>та зміні клімату”</w:t>
            </w:r>
          </w:p>
        </w:tc>
        <w:tc>
          <w:tcPr>
            <w:tcW w:w="1843" w:type="dxa"/>
          </w:tcPr>
          <w:p w:rsidR="003C5385" w:rsidRDefault="00664B5A" w:rsidP="00664B5A">
            <w:pPr>
              <w:jc w:val="center"/>
              <w:rPr>
                <w:rFonts w:ascii="Times New Roman" w:hAnsi="Times New Roman" w:cs="Times New Roman"/>
              </w:rPr>
            </w:pPr>
            <w:r w:rsidRPr="00664B5A">
              <w:rPr>
                <w:rFonts w:ascii="Times New Roman" w:hAnsi="Times New Roman" w:cs="Times New Roman"/>
              </w:rPr>
              <w:lastRenderedPageBreak/>
              <w:t xml:space="preserve">так/ні </w:t>
            </w:r>
          </w:p>
        </w:tc>
        <w:tc>
          <w:tcPr>
            <w:tcW w:w="2836" w:type="dxa"/>
          </w:tcPr>
          <w:p w:rsidR="003C5385" w:rsidRDefault="00664B5A" w:rsidP="00B16835">
            <w:pPr>
              <w:jc w:val="center"/>
              <w:rPr>
                <w:rFonts w:ascii="Times New Roman" w:hAnsi="Times New Roman" w:cs="Times New Roman"/>
              </w:rPr>
            </w:pPr>
            <w:r w:rsidRPr="00664B5A">
              <w:rPr>
                <w:rFonts w:ascii="Times New Roman" w:hAnsi="Times New Roman" w:cs="Times New Roman"/>
              </w:rPr>
              <w:t>4/0</w:t>
            </w:r>
          </w:p>
        </w:tc>
        <w:tc>
          <w:tcPr>
            <w:tcW w:w="1897" w:type="dxa"/>
          </w:tcPr>
          <w:p w:rsidR="003C5385" w:rsidRDefault="003C5385" w:rsidP="00B16835">
            <w:pPr>
              <w:jc w:val="center"/>
              <w:rPr>
                <w:rFonts w:ascii="Times New Roman" w:hAnsi="Times New Roman" w:cs="Times New Roman"/>
              </w:rPr>
            </w:pPr>
          </w:p>
        </w:tc>
      </w:tr>
      <w:tr w:rsidR="00664B5A" w:rsidTr="003D7A83">
        <w:tc>
          <w:tcPr>
            <w:tcW w:w="9973" w:type="dxa"/>
            <w:gridSpan w:val="4"/>
          </w:tcPr>
          <w:p w:rsidR="00664B5A" w:rsidRDefault="00664B5A" w:rsidP="00B16835">
            <w:pPr>
              <w:jc w:val="center"/>
              <w:rPr>
                <w:rFonts w:ascii="Times New Roman" w:hAnsi="Times New Roman" w:cs="Times New Roman"/>
              </w:rPr>
            </w:pPr>
            <w:r w:rsidRPr="00664B5A">
              <w:rPr>
                <w:rFonts w:ascii="Times New Roman" w:hAnsi="Times New Roman" w:cs="Times New Roman"/>
              </w:rPr>
              <w:t>Комерційне обґрунтування</w:t>
            </w:r>
          </w:p>
        </w:tc>
      </w:tr>
      <w:tr w:rsidR="003C5385" w:rsidTr="003C5385">
        <w:tc>
          <w:tcPr>
            <w:tcW w:w="3397" w:type="dxa"/>
          </w:tcPr>
          <w:p w:rsidR="003C5385" w:rsidRDefault="00664B5A" w:rsidP="00664B5A">
            <w:pPr>
              <w:jc w:val="center"/>
              <w:rPr>
                <w:rFonts w:ascii="Times New Roman" w:hAnsi="Times New Roman" w:cs="Times New Roman"/>
              </w:rPr>
            </w:pPr>
            <w:r w:rsidRPr="00664B5A">
              <w:rPr>
                <w:rFonts w:ascii="Times New Roman" w:hAnsi="Times New Roman" w:cs="Times New Roman"/>
              </w:rPr>
              <w:t>1. Чи проводилася</w:t>
            </w:r>
            <w:r>
              <w:rPr>
                <w:rFonts w:ascii="Times New Roman" w:hAnsi="Times New Roman" w:cs="Times New Roman"/>
              </w:rPr>
              <w:t xml:space="preserve"> </w:t>
            </w:r>
            <w:r w:rsidRPr="00664B5A">
              <w:rPr>
                <w:rFonts w:ascii="Times New Roman" w:hAnsi="Times New Roman" w:cs="Times New Roman"/>
              </w:rPr>
              <w:t>попередня оцінка ринку</w:t>
            </w:r>
            <w:r>
              <w:rPr>
                <w:rFonts w:ascii="Times New Roman" w:hAnsi="Times New Roman" w:cs="Times New Roman"/>
              </w:rPr>
              <w:t xml:space="preserve"> </w:t>
            </w:r>
            <w:r w:rsidRPr="00664B5A">
              <w:rPr>
                <w:rFonts w:ascii="Times New Roman" w:hAnsi="Times New Roman" w:cs="Times New Roman"/>
              </w:rPr>
              <w:t>постачальників,</w:t>
            </w:r>
            <w:r>
              <w:rPr>
                <w:rFonts w:ascii="Times New Roman" w:hAnsi="Times New Roman" w:cs="Times New Roman"/>
              </w:rPr>
              <w:t xml:space="preserve"> </w:t>
            </w:r>
            <w:r w:rsidRPr="00664B5A">
              <w:rPr>
                <w:rFonts w:ascii="Times New Roman" w:hAnsi="Times New Roman" w:cs="Times New Roman"/>
              </w:rPr>
              <w:t>підрядників та</w:t>
            </w:r>
            <w:r>
              <w:rPr>
                <w:rFonts w:ascii="Times New Roman" w:hAnsi="Times New Roman" w:cs="Times New Roman"/>
              </w:rPr>
              <w:t xml:space="preserve"> </w:t>
            </w:r>
            <w:r w:rsidRPr="00664B5A">
              <w:rPr>
                <w:rFonts w:ascii="Times New Roman" w:hAnsi="Times New Roman" w:cs="Times New Roman"/>
              </w:rPr>
              <w:t>доступних варіантів</w:t>
            </w:r>
            <w:r>
              <w:rPr>
                <w:rFonts w:ascii="Times New Roman" w:hAnsi="Times New Roman" w:cs="Times New Roman"/>
              </w:rPr>
              <w:t xml:space="preserve"> </w:t>
            </w:r>
            <w:r w:rsidRPr="00664B5A">
              <w:rPr>
                <w:rFonts w:ascii="Times New Roman" w:hAnsi="Times New Roman" w:cs="Times New Roman"/>
              </w:rPr>
              <w:t>закупівель для</w:t>
            </w:r>
            <w:r>
              <w:rPr>
                <w:rFonts w:ascii="Times New Roman" w:hAnsi="Times New Roman" w:cs="Times New Roman"/>
              </w:rPr>
              <w:t xml:space="preserve"> </w:t>
            </w:r>
            <w:r w:rsidRPr="00664B5A">
              <w:rPr>
                <w:rFonts w:ascii="Times New Roman" w:hAnsi="Times New Roman" w:cs="Times New Roman"/>
              </w:rPr>
              <w:t>попереднього/попередніх</w:t>
            </w:r>
            <w:r>
              <w:rPr>
                <w:rFonts w:ascii="Times New Roman" w:hAnsi="Times New Roman" w:cs="Times New Roman"/>
              </w:rPr>
              <w:t xml:space="preserve"> </w:t>
            </w:r>
            <w:r w:rsidRPr="00664B5A">
              <w:rPr>
                <w:rFonts w:ascii="Times New Roman" w:hAnsi="Times New Roman" w:cs="Times New Roman"/>
              </w:rPr>
              <w:t>технічних рішень</w:t>
            </w:r>
          </w:p>
        </w:tc>
        <w:tc>
          <w:tcPr>
            <w:tcW w:w="1843" w:type="dxa"/>
          </w:tcPr>
          <w:p w:rsidR="003C5385" w:rsidRDefault="00664B5A" w:rsidP="00664B5A">
            <w:pPr>
              <w:jc w:val="center"/>
              <w:rPr>
                <w:rFonts w:ascii="Times New Roman" w:hAnsi="Times New Roman" w:cs="Times New Roman"/>
              </w:rPr>
            </w:pPr>
            <w:r w:rsidRPr="00664B5A">
              <w:rPr>
                <w:rFonts w:ascii="Times New Roman" w:hAnsi="Times New Roman" w:cs="Times New Roman"/>
              </w:rPr>
              <w:t xml:space="preserve">так/ні </w:t>
            </w:r>
          </w:p>
        </w:tc>
        <w:tc>
          <w:tcPr>
            <w:tcW w:w="2836" w:type="dxa"/>
          </w:tcPr>
          <w:p w:rsidR="003C5385" w:rsidRDefault="00664B5A" w:rsidP="00B16835">
            <w:pPr>
              <w:jc w:val="center"/>
              <w:rPr>
                <w:rFonts w:ascii="Times New Roman" w:hAnsi="Times New Roman" w:cs="Times New Roman"/>
              </w:rPr>
            </w:pPr>
            <w:r w:rsidRPr="00664B5A">
              <w:rPr>
                <w:rFonts w:ascii="Times New Roman" w:hAnsi="Times New Roman" w:cs="Times New Roman"/>
              </w:rPr>
              <w:t>7/0</w:t>
            </w:r>
          </w:p>
        </w:tc>
        <w:tc>
          <w:tcPr>
            <w:tcW w:w="1897" w:type="dxa"/>
          </w:tcPr>
          <w:p w:rsidR="003C5385" w:rsidRDefault="003C5385" w:rsidP="00B16835">
            <w:pPr>
              <w:jc w:val="center"/>
              <w:rPr>
                <w:rFonts w:ascii="Times New Roman" w:hAnsi="Times New Roman" w:cs="Times New Roman"/>
              </w:rPr>
            </w:pPr>
          </w:p>
        </w:tc>
      </w:tr>
      <w:tr w:rsidR="00664B5A" w:rsidTr="003D7A83">
        <w:tc>
          <w:tcPr>
            <w:tcW w:w="9973" w:type="dxa"/>
            <w:gridSpan w:val="4"/>
          </w:tcPr>
          <w:p w:rsidR="00664B5A" w:rsidRDefault="00664B5A" w:rsidP="00B16835">
            <w:pPr>
              <w:jc w:val="center"/>
              <w:rPr>
                <w:rFonts w:ascii="Times New Roman" w:hAnsi="Times New Roman" w:cs="Times New Roman"/>
              </w:rPr>
            </w:pPr>
            <w:r w:rsidRPr="00664B5A">
              <w:rPr>
                <w:rFonts w:ascii="Times New Roman" w:hAnsi="Times New Roman" w:cs="Times New Roman"/>
              </w:rPr>
              <w:t>Фінансове обґрунтування</w:t>
            </w:r>
          </w:p>
        </w:tc>
      </w:tr>
      <w:tr w:rsidR="003C5385" w:rsidTr="003C5385">
        <w:tc>
          <w:tcPr>
            <w:tcW w:w="3397" w:type="dxa"/>
          </w:tcPr>
          <w:p w:rsidR="00664B5A" w:rsidRPr="00664B5A" w:rsidRDefault="00664B5A" w:rsidP="00664B5A">
            <w:pPr>
              <w:jc w:val="center"/>
              <w:rPr>
                <w:rFonts w:ascii="Times New Roman" w:hAnsi="Times New Roman" w:cs="Times New Roman"/>
              </w:rPr>
            </w:pPr>
            <w:r w:rsidRPr="00664B5A">
              <w:rPr>
                <w:rFonts w:ascii="Times New Roman" w:hAnsi="Times New Roman" w:cs="Times New Roman"/>
              </w:rPr>
              <w:t>1. Чи враховані під час</w:t>
            </w:r>
            <w:r>
              <w:rPr>
                <w:rFonts w:ascii="Times New Roman" w:hAnsi="Times New Roman" w:cs="Times New Roman"/>
              </w:rPr>
              <w:t xml:space="preserve"> </w:t>
            </w:r>
            <w:r w:rsidRPr="00664B5A">
              <w:rPr>
                <w:rFonts w:ascii="Times New Roman" w:hAnsi="Times New Roman" w:cs="Times New Roman"/>
              </w:rPr>
              <w:t>розрахунку орієнтовної</w:t>
            </w:r>
            <w:r>
              <w:rPr>
                <w:rFonts w:ascii="Times New Roman" w:hAnsi="Times New Roman" w:cs="Times New Roman"/>
              </w:rPr>
              <w:t xml:space="preserve"> </w:t>
            </w:r>
            <w:r w:rsidRPr="00664B5A">
              <w:rPr>
                <w:rFonts w:ascii="Times New Roman" w:hAnsi="Times New Roman" w:cs="Times New Roman"/>
              </w:rPr>
              <w:t>вартості проекту</w:t>
            </w:r>
            <w:r>
              <w:rPr>
                <w:rFonts w:ascii="Times New Roman" w:hAnsi="Times New Roman" w:cs="Times New Roman"/>
              </w:rPr>
              <w:t xml:space="preserve"> </w:t>
            </w:r>
            <w:r w:rsidRPr="00664B5A">
              <w:rPr>
                <w:rFonts w:ascii="Times New Roman" w:hAnsi="Times New Roman" w:cs="Times New Roman"/>
              </w:rPr>
              <w:t>методичні рекомендації,</w:t>
            </w:r>
            <w:r>
              <w:rPr>
                <w:rFonts w:ascii="Times New Roman" w:hAnsi="Times New Roman" w:cs="Times New Roman"/>
              </w:rPr>
              <w:t xml:space="preserve"> </w:t>
            </w:r>
            <w:r w:rsidRPr="00664B5A">
              <w:rPr>
                <w:rFonts w:ascii="Times New Roman" w:hAnsi="Times New Roman" w:cs="Times New Roman"/>
              </w:rPr>
              <w:t>затверджені Мінфіном,</w:t>
            </w:r>
            <w:r>
              <w:rPr>
                <w:rFonts w:ascii="Times New Roman" w:hAnsi="Times New Roman" w:cs="Times New Roman"/>
              </w:rPr>
              <w:t xml:space="preserve"> </w:t>
            </w:r>
            <w:r w:rsidRPr="00664B5A">
              <w:rPr>
                <w:rFonts w:ascii="Times New Roman" w:hAnsi="Times New Roman" w:cs="Times New Roman"/>
              </w:rPr>
              <w:t>зокрема в частині</w:t>
            </w:r>
            <w:r>
              <w:rPr>
                <w:rFonts w:ascii="Times New Roman" w:hAnsi="Times New Roman" w:cs="Times New Roman"/>
              </w:rPr>
              <w:t xml:space="preserve"> </w:t>
            </w:r>
            <w:r w:rsidRPr="00664B5A">
              <w:rPr>
                <w:rFonts w:ascii="Times New Roman" w:hAnsi="Times New Roman" w:cs="Times New Roman"/>
              </w:rPr>
              <w:t>визначення обсягів</w:t>
            </w:r>
            <w:r>
              <w:rPr>
                <w:rFonts w:ascii="Times New Roman" w:hAnsi="Times New Roman" w:cs="Times New Roman"/>
              </w:rPr>
              <w:t xml:space="preserve"> </w:t>
            </w:r>
            <w:r w:rsidRPr="00664B5A">
              <w:rPr>
                <w:rFonts w:ascii="Times New Roman" w:hAnsi="Times New Roman" w:cs="Times New Roman"/>
              </w:rPr>
              <w:t>витрат для підготовки,</w:t>
            </w:r>
            <w:r>
              <w:rPr>
                <w:rFonts w:ascii="Times New Roman" w:hAnsi="Times New Roman" w:cs="Times New Roman"/>
              </w:rPr>
              <w:t xml:space="preserve"> </w:t>
            </w:r>
            <w:r w:rsidRPr="00664B5A">
              <w:rPr>
                <w:rFonts w:ascii="Times New Roman" w:hAnsi="Times New Roman" w:cs="Times New Roman"/>
              </w:rPr>
              <w:t>реалізації, експлуатації і</w:t>
            </w:r>
            <w:r>
              <w:rPr>
                <w:rFonts w:ascii="Times New Roman" w:hAnsi="Times New Roman" w:cs="Times New Roman"/>
              </w:rPr>
              <w:t xml:space="preserve"> </w:t>
            </w:r>
            <w:r w:rsidRPr="00664B5A">
              <w:rPr>
                <w:rFonts w:ascii="Times New Roman" w:hAnsi="Times New Roman" w:cs="Times New Roman"/>
              </w:rPr>
              <w:t>завершення проекту</w:t>
            </w:r>
          </w:p>
          <w:p w:rsidR="003C5385" w:rsidRDefault="003C5385" w:rsidP="00664B5A">
            <w:pPr>
              <w:jc w:val="center"/>
              <w:rPr>
                <w:rFonts w:ascii="Times New Roman" w:hAnsi="Times New Roman" w:cs="Times New Roman"/>
              </w:rPr>
            </w:pPr>
          </w:p>
        </w:tc>
        <w:tc>
          <w:tcPr>
            <w:tcW w:w="1843" w:type="dxa"/>
          </w:tcPr>
          <w:p w:rsidR="003C5385" w:rsidRDefault="00664B5A" w:rsidP="00664B5A">
            <w:pPr>
              <w:jc w:val="center"/>
              <w:rPr>
                <w:rFonts w:ascii="Times New Roman" w:hAnsi="Times New Roman" w:cs="Times New Roman"/>
              </w:rPr>
            </w:pPr>
            <w:r w:rsidRPr="00664B5A">
              <w:rPr>
                <w:rFonts w:ascii="Times New Roman" w:hAnsi="Times New Roman" w:cs="Times New Roman"/>
              </w:rPr>
              <w:t xml:space="preserve">так/ні </w:t>
            </w:r>
          </w:p>
        </w:tc>
        <w:tc>
          <w:tcPr>
            <w:tcW w:w="2836" w:type="dxa"/>
          </w:tcPr>
          <w:p w:rsidR="00664B5A" w:rsidRPr="00664B5A" w:rsidRDefault="00664B5A" w:rsidP="00664B5A">
            <w:pPr>
              <w:jc w:val="center"/>
              <w:rPr>
                <w:rFonts w:ascii="Times New Roman" w:hAnsi="Times New Roman" w:cs="Times New Roman"/>
              </w:rPr>
            </w:pPr>
            <w:r w:rsidRPr="00664B5A">
              <w:rPr>
                <w:rFonts w:ascii="Times New Roman" w:hAnsi="Times New Roman" w:cs="Times New Roman"/>
              </w:rPr>
              <w:t>бали не</w:t>
            </w:r>
          </w:p>
          <w:p w:rsidR="00664B5A" w:rsidRPr="00664B5A" w:rsidRDefault="00664B5A" w:rsidP="00664B5A">
            <w:pPr>
              <w:jc w:val="center"/>
              <w:rPr>
                <w:rFonts w:ascii="Times New Roman" w:hAnsi="Times New Roman" w:cs="Times New Roman"/>
              </w:rPr>
            </w:pPr>
            <w:r w:rsidRPr="00664B5A">
              <w:rPr>
                <w:rFonts w:ascii="Times New Roman" w:hAnsi="Times New Roman" w:cs="Times New Roman"/>
              </w:rPr>
              <w:t>нараховуються</w:t>
            </w:r>
          </w:p>
          <w:p w:rsidR="003C5385" w:rsidRDefault="003C5385" w:rsidP="00B16835">
            <w:pPr>
              <w:jc w:val="center"/>
              <w:rPr>
                <w:rFonts w:ascii="Times New Roman" w:hAnsi="Times New Roman" w:cs="Times New Roman"/>
              </w:rPr>
            </w:pPr>
          </w:p>
        </w:tc>
        <w:tc>
          <w:tcPr>
            <w:tcW w:w="1897" w:type="dxa"/>
          </w:tcPr>
          <w:p w:rsidR="003C5385" w:rsidRDefault="003C5385" w:rsidP="00B16835">
            <w:pPr>
              <w:jc w:val="center"/>
              <w:rPr>
                <w:rFonts w:ascii="Times New Roman" w:hAnsi="Times New Roman" w:cs="Times New Roman"/>
              </w:rPr>
            </w:pPr>
          </w:p>
        </w:tc>
      </w:tr>
      <w:tr w:rsidR="003C5385" w:rsidTr="003C5385">
        <w:tc>
          <w:tcPr>
            <w:tcW w:w="3397" w:type="dxa"/>
          </w:tcPr>
          <w:p w:rsidR="00664B5A" w:rsidRPr="00664B5A" w:rsidRDefault="00664B5A" w:rsidP="00664B5A">
            <w:pPr>
              <w:jc w:val="center"/>
              <w:rPr>
                <w:rFonts w:ascii="Times New Roman" w:hAnsi="Times New Roman" w:cs="Times New Roman"/>
              </w:rPr>
            </w:pPr>
            <w:r w:rsidRPr="00664B5A">
              <w:rPr>
                <w:rFonts w:ascii="Times New Roman" w:hAnsi="Times New Roman" w:cs="Times New Roman"/>
              </w:rPr>
              <w:t xml:space="preserve">2. Чи проведено </w:t>
            </w:r>
            <w:proofErr w:type="spellStart"/>
            <w:r w:rsidRPr="00664B5A">
              <w:rPr>
                <w:rFonts w:ascii="Times New Roman" w:hAnsi="Times New Roman" w:cs="Times New Roman"/>
              </w:rPr>
              <w:t>аналізпотенційних</w:t>
            </w:r>
            <w:proofErr w:type="spellEnd"/>
            <w:r w:rsidRPr="00664B5A">
              <w:rPr>
                <w:rFonts w:ascii="Times New Roman" w:hAnsi="Times New Roman" w:cs="Times New Roman"/>
              </w:rPr>
              <w:t xml:space="preserve"> джерел та</w:t>
            </w:r>
            <w:r>
              <w:rPr>
                <w:rFonts w:ascii="Times New Roman" w:hAnsi="Times New Roman" w:cs="Times New Roman"/>
              </w:rPr>
              <w:t xml:space="preserve"> </w:t>
            </w:r>
            <w:r w:rsidRPr="00664B5A">
              <w:rPr>
                <w:rFonts w:ascii="Times New Roman" w:hAnsi="Times New Roman" w:cs="Times New Roman"/>
              </w:rPr>
              <w:t>механізмів фінансового</w:t>
            </w:r>
            <w:r>
              <w:rPr>
                <w:rFonts w:ascii="Times New Roman" w:hAnsi="Times New Roman" w:cs="Times New Roman"/>
              </w:rPr>
              <w:t xml:space="preserve"> </w:t>
            </w:r>
            <w:r w:rsidRPr="00664B5A">
              <w:rPr>
                <w:rFonts w:ascii="Times New Roman" w:hAnsi="Times New Roman" w:cs="Times New Roman"/>
              </w:rPr>
              <w:t>забезпечення проекту з</w:t>
            </w:r>
            <w:r>
              <w:rPr>
                <w:rFonts w:ascii="Times New Roman" w:hAnsi="Times New Roman" w:cs="Times New Roman"/>
              </w:rPr>
              <w:t xml:space="preserve"> </w:t>
            </w:r>
            <w:r w:rsidRPr="00664B5A">
              <w:rPr>
                <w:rFonts w:ascii="Times New Roman" w:hAnsi="Times New Roman" w:cs="Times New Roman"/>
              </w:rPr>
              <w:t>урахуванням методики,</w:t>
            </w:r>
            <w:r>
              <w:rPr>
                <w:rFonts w:ascii="Times New Roman" w:hAnsi="Times New Roman" w:cs="Times New Roman"/>
              </w:rPr>
              <w:t xml:space="preserve"> </w:t>
            </w:r>
            <w:r w:rsidRPr="00664B5A">
              <w:rPr>
                <w:rFonts w:ascii="Times New Roman" w:hAnsi="Times New Roman" w:cs="Times New Roman"/>
              </w:rPr>
              <w:t>затвердженої Мінфіном</w:t>
            </w:r>
          </w:p>
          <w:p w:rsidR="003C5385" w:rsidRDefault="003C5385" w:rsidP="00664B5A">
            <w:pPr>
              <w:jc w:val="center"/>
              <w:rPr>
                <w:rFonts w:ascii="Times New Roman" w:hAnsi="Times New Roman" w:cs="Times New Roman"/>
              </w:rPr>
            </w:pPr>
          </w:p>
        </w:tc>
        <w:tc>
          <w:tcPr>
            <w:tcW w:w="1843" w:type="dxa"/>
          </w:tcPr>
          <w:p w:rsidR="003C5385" w:rsidRDefault="00664B5A" w:rsidP="00664B5A">
            <w:pPr>
              <w:jc w:val="center"/>
              <w:rPr>
                <w:rFonts w:ascii="Times New Roman" w:hAnsi="Times New Roman" w:cs="Times New Roman"/>
              </w:rPr>
            </w:pPr>
            <w:r w:rsidRPr="00664B5A">
              <w:rPr>
                <w:rFonts w:ascii="Times New Roman" w:hAnsi="Times New Roman" w:cs="Times New Roman"/>
              </w:rPr>
              <w:t>так/частково/ні</w:t>
            </w:r>
          </w:p>
        </w:tc>
        <w:tc>
          <w:tcPr>
            <w:tcW w:w="2836" w:type="dxa"/>
          </w:tcPr>
          <w:p w:rsidR="003C5385" w:rsidRDefault="00664B5A" w:rsidP="00B16835">
            <w:pPr>
              <w:jc w:val="center"/>
              <w:rPr>
                <w:rFonts w:ascii="Times New Roman" w:hAnsi="Times New Roman" w:cs="Times New Roman"/>
              </w:rPr>
            </w:pPr>
            <w:r w:rsidRPr="00664B5A">
              <w:rPr>
                <w:rFonts w:ascii="Times New Roman" w:hAnsi="Times New Roman" w:cs="Times New Roman"/>
              </w:rPr>
              <w:t>12/6/0</w:t>
            </w:r>
          </w:p>
        </w:tc>
        <w:tc>
          <w:tcPr>
            <w:tcW w:w="1897" w:type="dxa"/>
          </w:tcPr>
          <w:p w:rsidR="003C5385" w:rsidRDefault="003C5385" w:rsidP="00B16835">
            <w:pPr>
              <w:jc w:val="center"/>
              <w:rPr>
                <w:rFonts w:ascii="Times New Roman" w:hAnsi="Times New Roman" w:cs="Times New Roman"/>
              </w:rPr>
            </w:pPr>
          </w:p>
        </w:tc>
      </w:tr>
      <w:tr w:rsidR="003C5385" w:rsidTr="003C5385">
        <w:tc>
          <w:tcPr>
            <w:tcW w:w="3397" w:type="dxa"/>
          </w:tcPr>
          <w:p w:rsidR="00664B5A" w:rsidRPr="00664B5A" w:rsidRDefault="00664B5A" w:rsidP="00664B5A">
            <w:pPr>
              <w:jc w:val="center"/>
              <w:rPr>
                <w:rFonts w:ascii="Times New Roman" w:hAnsi="Times New Roman" w:cs="Times New Roman"/>
              </w:rPr>
            </w:pPr>
            <w:r w:rsidRPr="00664B5A">
              <w:rPr>
                <w:rFonts w:ascii="Times New Roman" w:hAnsi="Times New Roman" w:cs="Times New Roman"/>
              </w:rPr>
              <w:t>3. Чи підтверджено</w:t>
            </w:r>
            <w:r>
              <w:rPr>
                <w:rFonts w:ascii="Times New Roman" w:hAnsi="Times New Roman" w:cs="Times New Roman"/>
              </w:rPr>
              <w:t xml:space="preserve"> </w:t>
            </w:r>
            <w:r w:rsidRPr="00664B5A">
              <w:rPr>
                <w:rFonts w:ascii="Times New Roman" w:hAnsi="Times New Roman" w:cs="Times New Roman"/>
              </w:rPr>
              <w:t>придатність проекту до</w:t>
            </w:r>
            <w:r>
              <w:rPr>
                <w:rFonts w:ascii="Times New Roman" w:hAnsi="Times New Roman" w:cs="Times New Roman"/>
              </w:rPr>
              <w:t xml:space="preserve"> </w:t>
            </w:r>
            <w:r w:rsidRPr="00664B5A">
              <w:rPr>
                <w:rFonts w:ascii="Times New Roman" w:hAnsi="Times New Roman" w:cs="Times New Roman"/>
              </w:rPr>
              <w:t>державно-приватного партнерства відповідно</w:t>
            </w:r>
            <w:r>
              <w:rPr>
                <w:rFonts w:ascii="Times New Roman" w:hAnsi="Times New Roman" w:cs="Times New Roman"/>
              </w:rPr>
              <w:t xml:space="preserve"> </w:t>
            </w:r>
            <w:r w:rsidRPr="00664B5A">
              <w:rPr>
                <w:rFonts w:ascii="Times New Roman" w:hAnsi="Times New Roman" w:cs="Times New Roman"/>
              </w:rPr>
              <w:t>до Порядку проведення</w:t>
            </w:r>
            <w:r>
              <w:rPr>
                <w:rFonts w:ascii="Times New Roman" w:hAnsi="Times New Roman" w:cs="Times New Roman"/>
              </w:rPr>
              <w:t xml:space="preserve"> </w:t>
            </w:r>
            <w:r w:rsidRPr="00664B5A">
              <w:rPr>
                <w:rFonts w:ascii="Times New Roman" w:hAnsi="Times New Roman" w:cs="Times New Roman"/>
              </w:rPr>
              <w:t>аналізу ефективності</w:t>
            </w:r>
            <w:r>
              <w:rPr>
                <w:rFonts w:ascii="Times New Roman" w:hAnsi="Times New Roman" w:cs="Times New Roman"/>
              </w:rPr>
              <w:t xml:space="preserve"> </w:t>
            </w:r>
            <w:r w:rsidRPr="00664B5A">
              <w:rPr>
                <w:rFonts w:ascii="Times New Roman" w:hAnsi="Times New Roman" w:cs="Times New Roman"/>
              </w:rPr>
              <w:t xml:space="preserve">здійснення </w:t>
            </w:r>
            <w:proofErr w:type="spellStart"/>
            <w:r w:rsidRPr="00664B5A">
              <w:rPr>
                <w:rFonts w:ascii="Times New Roman" w:hAnsi="Times New Roman" w:cs="Times New Roman"/>
              </w:rPr>
              <w:t>державноприватного</w:t>
            </w:r>
            <w:proofErr w:type="spellEnd"/>
            <w:r w:rsidRPr="00664B5A">
              <w:rPr>
                <w:rFonts w:ascii="Times New Roman" w:hAnsi="Times New Roman" w:cs="Times New Roman"/>
              </w:rPr>
              <w:t xml:space="preserve"> партнерства,</w:t>
            </w:r>
            <w:r>
              <w:rPr>
                <w:rFonts w:ascii="Times New Roman" w:hAnsi="Times New Roman" w:cs="Times New Roman"/>
              </w:rPr>
              <w:t xml:space="preserve"> </w:t>
            </w:r>
            <w:r w:rsidRPr="00664B5A">
              <w:rPr>
                <w:rFonts w:ascii="Times New Roman" w:hAnsi="Times New Roman" w:cs="Times New Roman"/>
              </w:rPr>
              <w:t>затвердженого</w:t>
            </w:r>
          </w:p>
          <w:p w:rsidR="00664B5A" w:rsidRPr="00664B5A" w:rsidRDefault="00664B5A" w:rsidP="00664B5A">
            <w:pPr>
              <w:jc w:val="center"/>
              <w:rPr>
                <w:rFonts w:ascii="Times New Roman" w:hAnsi="Times New Roman" w:cs="Times New Roman"/>
              </w:rPr>
            </w:pPr>
            <w:r w:rsidRPr="00664B5A">
              <w:rPr>
                <w:rFonts w:ascii="Times New Roman" w:hAnsi="Times New Roman" w:cs="Times New Roman"/>
              </w:rPr>
              <w:t>постановою Кабінету</w:t>
            </w:r>
            <w:r>
              <w:rPr>
                <w:rFonts w:ascii="Times New Roman" w:hAnsi="Times New Roman" w:cs="Times New Roman"/>
              </w:rPr>
              <w:t xml:space="preserve"> </w:t>
            </w:r>
            <w:r w:rsidRPr="00664B5A">
              <w:rPr>
                <w:rFonts w:ascii="Times New Roman" w:hAnsi="Times New Roman" w:cs="Times New Roman"/>
              </w:rPr>
              <w:t>Міністрів України від</w:t>
            </w:r>
            <w:r>
              <w:rPr>
                <w:rFonts w:ascii="Times New Roman" w:hAnsi="Times New Roman" w:cs="Times New Roman"/>
              </w:rPr>
              <w:t xml:space="preserve"> </w:t>
            </w:r>
            <w:r w:rsidRPr="00664B5A">
              <w:rPr>
                <w:rFonts w:ascii="Times New Roman" w:hAnsi="Times New Roman" w:cs="Times New Roman"/>
              </w:rPr>
              <w:t>11 квітня 2011 р. № 384</w:t>
            </w:r>
            <w:r>
              <w:rPr>
                <w:rFonts w:ascii="Times New Roman" w:hAnsi="Times New Roman" w:cs="Times New Roman"/>
              </w:rPr>
              <w:t xml:space="preserve"> </w:t>
            </w:r>
            <w:r w:rsidRPr="00664B5A">
              <w:rPr>
                <w:rFonts w:ascii="Times New Roman" w:hAnsi="Times New Roman" w:cs="Times New Roman"/>
              </w:rPr>
              <w:t>“Деякі питання</w:t>
            </w:r>
            <w:r>
              <w:rPr>
                <w:rFonts w:ascii="Times New Roman" w:hAnsi="Times New Roman" w:cs="Times New Roman"/>
              </w:rPr>
              <w:t xml:space="preserve"> </w:t>
            </w:r>
            <w:r w:rsidRPr="00664B5A">
              <w:rPr>
                <w:rFonts w:ascii="Times New Roman" w:hAnsi="Times New Roman" w:cs="Times New Roman"/>
              </w:rPr>
              <w:t>організації здійснення</w:t>
            </w:r>
          </w:p>
          <w:p w:rsidR="003C5385" w:rsidRDefault="00664B5A" w:rsidP="00664B5A">
            <w:pPr>
              <w:jc w:val="center"/>
              <w:rPr>
                <w:rFonts w:ascii="Times New Roman" w:hAnsi="Times New Roman" w:cs="Times New Roman"/>
              </w:rPr>
            </w:pPr>
            <w:r w:rsidRPr="00664B5A">
              <w:rPr>
                <w:rFonts w:ascii="Times New Roman" w:hAnsi="Times New Roman" w:cs="Times New Roman"/>
              </w:rPr>
              <w:t>державно-приватного</w:t>
            </w:r>
            <w:r>
              <w:rPr>
                <w:rFonts w:ascii="Times New Roman" w:hAnsi="Times New Roman" w:cs="Times New Roman"/>
              </w:rPr>
              <w:t xml:space="preserve"> </w:t>
            </w:r>
            <w:r w:rsidRPr="00664B5A">
              <w:rPr>
                <w:rFonts w:ascii="Times New Roman" w:hAnsi="Times New Roman" w:cs="Times New Roman"/>
              </w:rPr>
              <w:t>партнерства” (у разі</w:t>
            </w:r>
            <w:r>
              <w:rPr>
                <w:rFonts w:ascii="Times New Roman" w:hAnsi="Times New Roman" w:cs="Times New Roman"/>
              </w:rPr>
              <w:t xml:space="preserve"> </w:t>
            </w:r>
            <w:r w:rsidRPr="00664B5A">
              <w:rPr>
                <w:rFonts w:ascii="Times New Roman" w:hAnsi="Times New Roman" w:cs="Times New Roman"/>
              </w:rPr>
              <w:t>якщо реалізацію проекту</w:t>
            </w:r>
            <w:r>
              <w:rPr>
                <w:rFonts w:ascii="Times New Roman" w:hAnsi="Times New Roman" w:cs="Times New Roman"/>
              </w:rPr>
              <w:t xml:space="preserve"> </w:t>
            </w:r>
            <w:r w:rsidRPr="00664B5A">
              <w:rPr>
                <w:rFonts w:ascii="Times New Roman" w:hAnsi="Times New Roman" w:cs="Times New Roman"/>
              </w:rPr>
              <w:t>заплановано здійснити</w:t>
            </w:r>
            <w:r>
              <w:rPr>
                <w:rFonts w:ascii="Times New Roman" w:hAnsi="Times New Roman" w:cs="Times New Roman"/>
              </w:rPr>
              <w:t xml:space="preserve"> </w:t>
            </w:r>
            <w:r w:rsidRPr="00664B5A">
              <w:rPr>
                <w:rFonts w:ascii="Times New Roman" w:hAnsi="Times New Roman" w:cs="Times New Roman"/>
              </w:rPr>
              <w:t xml:space="preserve">шляхом </w:t>
            </w:r>
            <w:proofErr w:type="spellStart"/>
            <w:r w:rsidRPr="00664B5A">
              <w:rPr>
                <w:rFonts w:ascii="Times New Roman" w:hAnsi="Times New Roman" w:cs="Times New Roman"/>
              </w:rPr>
              <w:t>державноприватного</w:t>
            </w:r>
            <w:proofErr w:type="spellEnd"/>
            <w:r w:rsidRPr="00664B5A">
              <w:rPr>
                <w:rFonts w:ascii="Times New Roman" w:hAnsi="Times New Roman" w:cs="Times New Roman"/>
              </w:rPr>
              <w:t xml:space="preserve"> партнерства)</w:t>
            </w:r>
          </w:p>
        </w:tc>
        <w:tc>
          <w:tcPr>
            <w:tcW w:w="1843" w:type="dxa"/>
          </w:tcPr>
          <w:p w:rsidR="00664B5A" w:rsidRPr="00664B5A" w:rsidRDefault="00664B5A" w:rsidP="00664B5A">
            <w:pPr>
              <w:jc w:val="center"/>
              <w:rPr>
                <w:rFonts w:ascii="Times New Roman" w:hAnsi="Times New Roman" w:cs="Times New Roman"/>
              </w:rPr>
            </w:pPr>
            <w:r w:rsidRPr="00664B5A">
              <w:rPr>
                <w:rFonts w:ascii="Times New Roman" w:hAnsi="Times New Roman" w:cs="Times New Roman"/>
              </w:rPr>
              <w:t>так/ні/не</w:t>
            </w:r>
          </w:p>
          <w:p w:rsidR="00664B5A" w:rsidRPr="00664B5A" w:rsidRDefault="00664B5A" w:rsidP="00664B5A">
            <w:pPr>
              <w:jc w:val="center"/>
              <w:rPr>
                <w:rFonts w:ascii="Times New Roman" w:hAnsi="Times New Roman" w:cs="Times New Roman"/>
              </w:rPr>
            </w:pPr>
            <w:r w:rsidRPr="00664B5A">
              <w:rPr>
                <w:rFonts w:ascii="Times New Roman" w:hAnsi="Times New Roman" w:cs="Times New Roman"/>
              </w:rPr>
              <w:t>застосовується</w:t>
            </w:r>
          </w:p>
          <w:p w:rsidR="003C5385" w:rsidRDefault="003C5385" w:rsidP="00664B5A">
            <w:pPr>
              <w:jc w:val="center"/>
              <w:rPr>
                <w:rFonts w:ascii="Times New Roman" w:hAnsi="Times New Roman" w:cs="Times New Roman"/>
              </w:rPr>
            </w:pPr>
          </w:p>
        </w:tc>
        <w:tc>
          <w:tcPr>
            <w:tcW w:w="2836" w:type="dxa"/>
          </w:tcPr>
          <w:p w:rsidR="003C5385" w:rsidRDefault="00664B5A" w:rsidP="00B16835">
            <w:pPr>
              <w:jc w:val="center"/>
              <w:rPr>
                <w:rFonts w:ascii="Times New Roman" w:hAnsi="Times New Roman" w:cs="Times New Roman"/>
              </w:rPr>
            </w:pPr>
            <w:r w:rsidRPr="00664B5A">
              <w:rPr>
                <w:rFonts w:ascii="Times New Roman" w:hAnsi="Times New Roman" w:cs="Times New Roman"/>
              </w:rPr>
              <w:t>5/0/5</w:t>
            </w:r>
          </w:p>
        </w:tc>
        <w:tc>
          <w:tcPr>
            <w:tcW w:w="1897" w:type="dxa"/>
          </w:tcPr>
          <w:p w:rsidR="003C5385" w:rsidRDefault="003C5385" w:rsidP="00B16835">
            <w:pPr>
              <w:jc w:val="center"/>
              <w:rPr>
                <w:rFonts w:ascii="Times New Roman" w:hAnsi="Times New Roman" w:cs="Times New Roman"/>
              </w:rPr>
            </w:pPr>
          </w:p>
        </w:tc>
      </w:tr>
      <w:tr w:rsidR="003C5385" w:rsidTr="003C5385">
        <w:tc>
          <w:tcPr>
            <w:tcW w:w="3397" w:type="dxa"/>
          </w:tcPr>
          <w:p w:rsidR="00664B5A" w:rsidRPr="00664B5A" w:rsidRDefault="00664B5A" w:rsidP="00664B5A">
            <w:pPr>
              <w:jc w:val="center"/>
              <w:rPr>
                <w:rFonts w:ascii="Times New Roman" w:hAnsi="Times New Roman" w:cs="Times New Roman"/>
              </w:rPr>
            </w:pPr>
            <w:r w:rsidRPr="00664B5A">
              <w:rPr>
                <w:rFonts w:ascii="Times New Roman" w:hAnsi="Times New Roman" w:cs="Times New Roman"/>
              </w:rPr>
              <w:t>4. Чи передбачено за</w:t>
            </w:r>
            <w:r>
              <w:rPr>
                <w:rFonts w:ascii="Times New Roman" w:hAnsi="Times New Roman" w:cs="Times New Roman"/>
              </w:rPr>
              <w:t xml:space="preserve"> </w:t>
            </w:r>
            <w:r w:rsidRPr="00664B5A">
              <w:rPr>
                <w:rFonts w:ascii="Times New Roman" w:hAnsi="Times New Roman" w:cs="Times New Roman"/>
              </w:rPr>
              <w:t>результатами</w:t>
            </w:r>
            <w:r>
              <w:rPr>
                <w:rFonts w:ascii="Times New Roman" w:hAnsi="Times New Roman" w:cs="Times New Roman"/>
              </w:rPr>
              <w:t xml:space="preserve"> </w:t>
            </w:r>
            <w:r w:rsidRPr="00664B5A">
              <w:rPr>
                <w:rFonts w:ascii="Times New Roman" w:hAnsi="Times New Roman" w:cs="Times New Roman"/>
              </w:rPr>
              <w:t>проведеного аналізу</w:t>
            </w:r>
            <w:r>
              <w:rPr>
                <w:rFonts w:ascii="Times New Roman" w:hAnsi="Times New Roman" w:cs="Times New Roman"/>
              </w:rPr>
              <w:t xml:space="preserve"> </w:t>
            </w:r>
            <w:r w:rsidRPr="00664B5A">
              <w:rPr>
                <w:rFonts w:ascii="Times New Roman" w:hAnsi="Times New Roman" w:cs="Times New Roman"/>
              </w:rPr>
              <w:t>отримання доходу,</w:t>
            </w:r>
            <w:r>
              <w:rPr>
                <w:rFonts w:ascii="Times New Roman" w:hAnsi="Times New Roman" w:cs="Times New Roman"/>
              </w:rPr>
              <w:t xml:space="preserve"> </w:t>
            </w:r>
            <w:r w:rsidRPr="00664B5A">
              <w:rPr>
                <w:rFonts w:ascii="Times New Roman" w:hAnsi="Times New Roman" w:cs="Times New Roman"/>
              </w:rPr>
              <w:t>включно з прогнозами</w:t>
            </w:r>
            <w:r>
              <w:rPr>
                <w:rFonts w:ascii="Times New Roman" w:hAnsi="Times New Roman" w:cs="Times New Roman"/>
              </w:rPr>
              <w:t xml:space="preserve"> </w:t>
            </w:r>
            <w:r w:rsidRPr="00664B5A">
              <w:rPr>
                <w:rFonts w:ascii="Times New Roman" w:hAnsi="Times New Roman" w:cs="Times New Roman"/>
              </w:rPr>
              <w:t>надходжень, зокрема до</w:t>
            </w:r>
            <w:r>
              <w:rPr>
                <w:rFonts w:ascii="Times New Roman" w:hAnsi="Times New Roman" w:cs="Times New Roman"/>
              </w:rPr>
              <w:t xml:space="preserve"> </w:t>
            </w:r>
            <w:r w:rsidRPr="00664B5A">
              <w:rPr>
                <w:rFonts w:ascii="Times New Roman" w:hAnsi="Times New Roman" w:cs="Times New Roman"/>
              </w:rPr>
              <w:t>бюджету</w:t>
            </w:r>
          </w:p>
          <w:p w:rsidR="003C5385" w:rsidRDefault="003C5385" w:rsidP="00664B5A">
            <w:pPr>
              <w:jc w:val="center"/>
              <w:rPr>
                <w:rFonts w:ascii="Times New Roman" w:hAnsi="Times New Roman" w:cs="Times New Roman"/>
              </w:rPr>
            </w:pPr>
          </w:p>
        </w:tc>
        <w:tc>
          <w:tcPr>
            <w:tcW w:w="1843" w:type="dxa"/>
          </w:tcPr>
          <w:p w:rsidR="00664B5A" w:rsidRPr="00664B5A" w:rsidRDefault="00664B5A" w:rsidP="00664B5A">
            <w:pPr>
              <w:jc w:val="center"/>
              <w:rPr>
                <w:rFonts w:ascii="Times New Roman" w:hAnsi="Times New Roman" w:cs="Times New Roman"/>
              </w:rPr>
            </w:pPr>
            <w:r w:rsidRPr="00664B5A">
              <w:rPr>
                <w:rFonts w:ascii="Times New Roman" w:hAnsi="Times New Roman" w:cs="Times New Roman"/>
              </w:rPr>
              <w:lastRenderedPageBreak/>
              <w:t>так/ні/не</w:t>
            </w:r>
          </w:p>
          <w:p w:rsidR="00664B5A" w:rsidRPr="00664B5A" w:rsidRDefault="00664B5A" w:rsidP="00664B5A">
            <w:pPr>
              <w:jc w:val="center"/>
              <w:rPr>
                <w:rFonts w:ascii="Times New Roman" w:hAnsi="Times New Roman" w:cs="Times New Roman"/>
              </w:rPr>
            </w:pPr>
            <w:r w:rsidRPr="00664B5A">
              <w:rPr>
                <w:rFonts w:ascii="Times New Roman" w:hAnsi="Times New Roman" w:cs="Times New Roman"/>
              </w:rPr>
              <w:t>застосовується</w:t>
            </w:r>
          </w:p>
          <w:p w:rsidR="003C5385" w:rsidRDefault="003C5385" w:rsidP="00664B5A">
            <w:pPr>
              <w:jc w:val="center"/>
              <w:rPr>
                <w:rFonts w:ascii="Times New Roman" w:hAnsi="Times New Roman" w:cs="Times New Roman"/>
              </w:rPr>
            </w:pPr>
          </w:p>
        </w:tc>
        <w:tc>
          <w:tcPr>
            <w:tcW w:w="2836" w:type="dxa"/>
          </w:tcPr>
          <w:p w:rsidR="00664B5A" w:rsidRPr="00664B5A" w:rsidRDefault="00664B5A" w:rsidP="00664B5A">
            <w:pPr>
              <w:jc w:val="center"/>
              <w:rPr>
                <w:rFonts w:ascii="Times New Roman" w:hAnsi="Times New Roman" w:cs="Times New Roman"/>
              </w:rPr>
            </w:pPr>
            <w:r w:rsidRPr="00664B5A">
              <w:rPr>
                <w:rFonts w:ascii="Times New Roman" w:hAnsi="Times New Roman" w:cs="Times New Roman"/>
              </w:rPr>
              <w:t>5/0/5</w:t>
            </w:r>
          </w:p>
          <w:p w:rsidR="003C5385" w:rsidRDefault="003C5385" w:rsidP="00B16835">
            <w:pPr>
              <w:jc w:val="center"/>
              <w:rPr>
                <w:rFonts w:ascii="Times New Roman" w:hAnsi="Times New Roman" w:cs="Times New Roman"/>
              </w:rPr>
            </w:pPr>
          </w:p>
        </w:tc>
        <w:tc>
          <w:tcPr>
            <w:tcW w:w="1897" w:type="dxa"/>
          </w:tcPr>
          <w:p w:rsidR="003C5385" w:rsidRDefault="003C5385" w:rsidP="00B16835">
            <w:pPr>
              <w:jc w:val="center"/>
              <w:rPr>
                <w:rFonts w:ascii="Times New Roman" w:hAnsi="Times New Roman" w:cs="Times New Roman"/>
              </w:rPr>
            </w:pPr>
          </w:p>
        </w:tc>
      </w:tr>
      <w:tr w:rsidR="003C5385" w:rsidTr="003C5385">
        <w:tc>
          <w:tcPr>
            <w:tcW w:w="3397" w:type="dxa"/>
          </w:tcPr>
          <w:p w:rsidR="003C5385" w:rsidRDefault="00664B5A" w:rsidP="00664B5A">
            <w:pPr>
              <w:jc w:val="center"/>
              <w:rPr>
                <w:rFonts w:ascii="Times New Roman" w:hAnsi="Times New Roman" w:cs="Times New Roman"/>
              </w:rPr>
            </w:pPr>
            <w:r w:rsidRPr="00664B5A">
              <w:rPr>
                <w:rFonts w:ascii="Times New Roman" w:hAnsi="Times New Roman" w:cs="Times New Roman"/>
              </w:rPr>
              <w:t>5. Чи проведено оцінку</w:t>
            </w:r>
            <w:r>
              <w:rPr>
                <w:rFonts w:ascii="Times New Roman" w:hAnsi="Times New Roman" w:cs="Times New Roman"/>
              </w:rPr>
              <w:t xml:space="preserve"> </w:t>
            </w:r>
            <w:r w:rsidRPr="00664B5A">
              <w:rPr>
                <w:rFonts w:ascii="Times New Roman" w:hAnsi="Times New Roman" w:cs="Times New Roman"/>
              </w:rPr>
              <w:t>фінансового стану</w:t>
            </w:r>
            <w:r>
              <w:rPr>
                <w:rFonts w:ascii="Times New Roman" w:hAnsi="Times New Roman" w:cs="Times New Roman"/>
              </w:rPr>
              <w:t xml:space="preserve"> </w:t>
            </w:r>
            <w:r w:rsidRPr="00664B5A">
              <w:rPr>
                <w:rFonts w:ascii="Times New Roman" w:hAnsi="Times New Roman" w:cs="Times New Roman"/>
              </w:rPr>
              <w:t>потенційного</w:t>
            </w:r>
            <w:r>
              <w:rPr>
                <w:rFonts w:ascii="Times New Roman" w:hAnsi="Times New Roman" w:cs="Times New Roman"/>
              </w:rPr>
              <w:t xml:space="preserve"> </w:t>
            </w:r>
            <w:proofErr w:type="spellStart"/>
            <w:r w:rsidRPr="00664B5A">
              <w:rPr>
                <w:rFonts w:ascii="Times New Roman" w:hAnsi="Times New Roman" w:cs="Times New Roman"/>
              </w:rPr>
              <w:t>бенефіціара</w:t>
            </w:r>
            <w:proofErr w:type="spellEnd"/>
            <w:r w:rsidRPr="00664B5A">
              <w:rPr>
                <w:rFonts w:ascii="Times New Roman" w:hAnsi="Times New Roman" w:cs="Times New Roman"/>
              </w:rPr>
              <w:t xml:space="preserve"> відповідно</w:t>
            </w:r>
            <w:r>
              <w:rPr>
                <w:rFonts w:ascii="Times New Roman" w:hAnsi="Times New Roman" w:cs="Times New Roman"/>
              </w:rPr>
              <w:t xml:space="preserve"> </w:t>
            </w:r>
            <w:r w:rsidRPr="00664B5A">
              <w:rPr>
                <w:rFonts w:ascii="Times New Roman" w:hAnsi="Times New Roman" w:cs="Times New Roman"/>
              </w:rPr>
              <w:t>до Порядку проведення</w:t>
            </w:r>
            <w:r>
              <w:rPr>
                <w:rFonts w:ascii="Times New Roman" w:hAnsi="Times New Roman" w:cs="Times New Roman"/>
              </w:rPr>
              <w:t xml:space="preserve"> </w:t>
            </w:r>
            <w:r w:rsidRPr="00664B5A">
              <w:rPr>
                <w:rFonts w:ascii="Times New Roman" w:hAnsi="Times New Roman" w:cs="Times New Roman"/>
              </w:rPr>
              <w:t>оцінки фінансового</w:t>
            </w:r>
            <w:r>
              <w:rPr>
                <w:rFonts w:ascii="Times New Roman" w:hAnsi="Times New Roman" w:cs="Times New Roman"/>
              </w:rPr>
              <w:t xml:space="preserve"> </w:t>
            </w:r>
            <w:r w:rsidRPr="00664B5A">
              <w:rPr>
                <w:rFonts w:ascii="Times New Roman" w:hAnsi="Times New Roman" w:cs="Times New Roman"/>
              </w:rPr>
              <w:t>стану потенційного</w:t>
            </w:r>
            <w:r>
              <w:rPr>
                <w:rFonts w:ascii="Times New Roman" w:hAnsi="Times New Roman" w:cs="Times New Roman"/>
              </w:rPr>
              <w:t xml:space="preserve"> </w:t>
            </w:r>
            <w:proofErr w:type="spellStart"/>
            <w:r w:rsidRPr="00664B5A">
              <w:rPr>
                <w:rFonts w:ascii="Times New Roman" w:hAnsi="Times New Roman" w:cs="Times New Roman"/>
              </w:rPr>
              <w:t>бенефіціара</w:t>
            </w:r>
            <w:proofErr w:type="spellEnd"/>
            <w:r>
              <w:rPr>
                <w:rFonts w:ascii="Times New Roman" w:hAnsi="Times New Roman" w:cs="Times New Roman"/>
              </w:rPr>
              <w:t xml:space="preserve"> </w:t>
            </w:r>
            <w:r w:rsidRPr="00664B5A">
              <w:rPr>
                <w:rFonts w:ascii="Times New Roman" w:hAnsi="Times New Roman" w:cs="Times New Roman"/>
              </w:rPr>
              <w:t>інвестиційного проекту,</w:t>
            </w:r>
            <w:r>
              <w:rPr>
                <w:rFonts w:ascii="Times New Roman" w:hAnsi="Times New Roman" w:cs="Times New Roman"/>
              </w:rPr>
              <w:t xml:space="preserve"> </w:t>
            </w:r>
            <w:r w:rsidRPr="00664B5A">
              <w:rPr>
                <w:rFonts w:ascii="Times New Roman" w:hAnsi="Times New Roman" w:cs="Times New Roman"/>
              </w:rPr>
              <w:t>реалізація якого</w:t>
            </w:r>
            <w:r>
              <w:rPr>
                <w:rFonts w:ascii="Times New Roman" w:hAnsi="Times New Roman" w:cs="Times New Roman"/>
              </w:rPr>
              <w:t xml:space="preserve"> </w:t>
            </w:r>
            <w:r w:rsidRPr="00664B5A">
              <w:rPr>
                <w:rFonts w:ascii="Times New Roman" w:hAnsi="Times New Roman" w:cs="Times New Roman"/>
              </w:rPr>
              <w:t>передбачається на</w:t>
            </w:r>
            <w:r>
              <w:rPr>
                <w:rFonts w:ascii="Times New Roman" w:hAnsi="Times New Roman" w:cs="Times New Roman"/>
              </w:rPr>
              <w:t xml:space="preserve"> </w:t>
            </w:r>
            <w:r w:rsidRPr="00664B5A">
              <w:rPr>
                <w:rFonts w:ascii="Times New Roman" w:hAnsi="Times New Roman" w:cs="Times New Roman"/>
              </w:rPr>
              <w:t>умовах фінансової</w:t>
            </w:r>
            <w:r>
              <w:rPr>
                <w:rFonts w:ascii="Times New Roman" w:hAnsi="Times New Roman" w:cs="Times New Roman"/>
              </w:rPr>
              <w:t xml:space="preserve"> </w:t>
            </w:r>
            <w:r w:rsidRPr="00664B5A">
              <w:rPr>
                <w:rFonts w:ascii="Times New Roman" w:hAnsi="Times New Roman" w:cs="Times New Roman"/>
              </w:rPr>
              <w:t>самоокупності, а також</w:t>
            </w:r>
            <w:r>
              <w:rPr>
                <w:rFonts w:ascii="Times New Roman" w:hAnsi="Times New Roman" w:cs="Times New Roman"/>
              </w:rPr>
              <w:t xml:space="preserve"> </w:t>
            </w:r>
            <w:r w:rsidRPr="00664B5A">
              <w:rPr>
                <w:rFonts w:ascii="Times New Roman" w:hAnsi="Times New Roman" w:cs="Times New Roman"/>
              </w:rPr>
              <w:t xml:space="preserve">визначення </w:t>
            </w:r>
            <w:proofErr w:type="spellStart"/>
            <w:r w:rsidRPr="00664B5A">
              <w:rPr>
                <w:rFonts w:ascii="Times New Roman" w:hAnsi="Times New Roman" w:cs="Times New Roman"/>
              </w:rPr>
              <w:t>видузабезпечення</w:t>
            </w:r>
            <w:proofErr w:type="spellEnd"/>
            <w:r w:rsidRPr="00664B5A">
              <w:rPr>
                <w:rFonts w:ascii="Times New Roman" w:hAnsi="Times New Roman" w:cs="Times New Roman"/>
              </w:rPr>
              <w:t xml:space="preserve"> для</w:t>
            </w:r>
            <w:r>
              <w:rPr>
                <w:rFonts w:ascii="Times New Roman" w:hAnsi="Times New Roman" w:cs="Times New Roman"/>
              </w:rPr>
              <w:t xml:space="preserve"> </w:t>
            </w:r>
            <w:r w:rsidRPr="00664B5A">
              <w:rPr>
                <w:rFonts w:ascii="Times New Roman" w:hAnsi="Times New Roman" w:cs="Times New Roman"/>
              </w:rPr>
              <w:t>обслуговування та</w:t>
            </w:r>
            <w:r>
              <w:rPr>
                <w:rFonts w:ascii="Times New Roman" w:hAnsi="Times New Roman" w:cs="Times New Roman"/>
              </w:rPr>
              <w:t xml:space="preserve"> </w:t>
            </w:r>
            <w:r w:rsidRPr="00664B5A">
              <w:rPr>
                <w:rFonts w:ascii="Times New Roman" w:hAnsi="Times New Roman" w:cs="Times New Roman"/>
              </w:rPr>
              <w:t>погашення позики,</w:t>
            </w:r>
            <w:r>
              <w:t xml:space="preserve"> </w:t>
            </w:r>
            <w:r w:rsidRPr="00664B5A">
              <w:rPr>
                <w:rFonts w:ascii="Times New Roman" w:hAnsi="Times New Roman" w:cs="Times New Roman"/>
              </w:rPr>
              <w:t>наданої за рахунок</w:t>
            </w:r>
            <w:r>
              <w:rPr>
                <w:rFonts w:ascii="Times New Roman" w:hAnsi="Times New Roman" w:cs="Times New Roman"/>
              </w:rPr>
              <w:t xml:space="preserve"> </w:t>
            </w:r>
            <w:r w:rsidRPr="00664B5A">
              <w:rPr>
                <w:rFonts w:ascii="Times New Roman" w:hAnsi="Times New Roman" w:cs="Times New Roman"/>
              </w:rPr>
              <w:t>коштів міжнародних</w:t>
            </w:r>
            <w:r>
              <w:rPr>
                <w:rFonts w:ascii="Times New Roman" w:hAnsi="Times New Roman" w:cs="Times New Roman"/>
              </w:rPr>
              <w:t xml:space="preserve"> </w:t>
            </w:r>
            <w:r w:rsidRPr="00664B5A">
              <w:rPr>
                <w:rFonts w:ascii="Times New Roman" w:hAnsi="Times New Roman" w:cs="Times New Roman"/>
              </w:rPr>
              <w:t>фінансових організацій,</w:t>
            </w:r>
            <w:r>
              <w:rPr>
                <w:rFonts w:ascii="Times New Roman" w:hAnsi="Times New Roman" w:cs="Times New Roman"/>
              </w:rPr>
              <w:t xml:space="preserve"> </w:t>
            </w:r>
            <w:r w:rsidRPr="00664B5A">
              <w:rPr>
                <w:rFonts w:ascii="Times New Roman" w:hAnsi="Times New Roman" w:cs="Times New Roman"/>
              </w:rPr>
              <w:t>обслуговування якої</w:t>
            </w:r>
            <w:r>
              <w:rPr>
                <w:rFonts w:ascii="Times New Roman" w:hAnsi="Times New Roman" w:cs="Times New Roman"/>
              </w:rPr>
              <w:t xml:space="preserve"> </w:t>
            </w:r>
            <w:r w:rsidRPr="00664B5A">
              <w:rPr>
                <w:rFonts w:ascii="Times New Roman" w:hAnsi="Times New Roman" w:cs="Times New Roman"/>
              </w:rPr>
              <w:t>здійснюватиметься за</w:t>
            </w:r>
            <w:r>
              <w:rPr>
                <w:rFonts w:ascii="Times New Roman" w:hAnsi="Times New Roman" w:cs="Times New Roman"/>
              </w:rPr>
              <w:t xml:space="preserve"> </w:t>
            </w:r>
            <w:r w:rsidRPr="00664B5A">
              <w:rPr>
                <w:rFonts w:ascii="Times New Roman" w:hAnsi="Times New Roman" w:cs="Times New Roman"/>
              </w:rPr>
              <w:t>рахунок коштів</w:t>
            </w:r>
            <w:r>
              <w:rPr>
                <w:rFonts w:ascii="Times New Roman" w:hAnsi="Times New Roman" w:cs="Times New Roman"/>
              </w:rPr>
              <w:t xml:space="preserve"> </w:t>
            </w:r>
            <w:proofErr w:type="spellStart"/>
            <w:r w:rsidRPr="00664B5A">
              <w:rPr>
                <w:rFonts w:ascii="Times New Roman" w:hAnsi="Times New Roman" w:cs="Times New Roman"/>
              </w:rPr>
              <w:t>бенефіціара</w:t>
            </w:r>
            <w:proofErr w:type="spellEnd"/>
            <w:r w:rsidRPr="00664B5A">
              <w:rPr>
                <w:rFonts w:ascii="Times New Roman" w:hAnsi="Times New Roman" w:cs="Times New Roman"/>
              </w:rPr>
              <w:t>,</w:t>
            </w:r>
            <w:r>
              <w:rPr>
                <w:rFonts w:ascii="Times New Roman" w:hAnsi="Times New Roman" w:cs="Times New Roman"/>
              </w:rPr>
              <w:t xml:space="preserve"> </w:t>
            </w:r>
            <w:r w:rsidRPr="00664B5A">
              <w:rPr>
                <w:rFonts w:ascii="Times New Roman" w:hAnsi="Times New Roman" w:cs="Times New Roman"/>
              </w:rPr>
              <w:t>затвердженого наказом</w:t>
            </w:r>
            <w:r>
              <w:rPr>
                <w:rFonts w:ascii="Times New Roman" w:hAnsi="Times New Roman" w:cs="Times New Roman"/>
              </w:rPr>
              <w:t xml:space="preserve"> </w:t>
            </w:r>
            <w:r w:rsidRPr="00664B5A">
              <w:rPr>
                <w:rFonts w:ascii="Times New Roman" w:hAnsi="Times New Roman" w:cs="Times New Roman"/>
              </w:rPr>
              <w:t>Мінфіну від 14 липня</w:t>
            </w:r>
            <w:r>
              <w:rPr>
                <w:rFonts w:ascii="Times New Roman" w:hAnsi="Times New Roman" w:cs="Times New Roman"/>
              </w:rPr>
              <w:t xml:space="preserve"> </w:t>
            </w:r>
            <w:r w:rsidRPr="00664B5A">
              <w:rPr>
                <w:rFonts w:ascii="Times New Roman" w:hAnsi="Times New Roman" w:cs="Times New Roman"/>
              </w:rPr>
              <w:t>2016 р. № 616 (для</w:t>
            </w:r>
            <w:r>
              <w:rPr>
                <w:rFonts w:ascii="Times New Roman" w:hAnsi="Times New Roman" w:cs="Times New Roman"/>
              </w:rPr>
              <w:t xml:space="preserve"> </w:t>
            </w:r>
            <w:r w:rsidRPr="00664B5A">
              <w:rPr>
                <w:rFonts w:ascii="Times New Roman" w:hAnsi="Times New Roman" w:cs="Times New Roman"/>
              </w:rPr>
              <w:t>проекту, реалізація якого</w:t>
            </w:r>
            <w:r>
              <w:rPr>
                <w:rFonts w:ascii="Times New Roman" w:hAnsi="Times New Roman" w:cs="Times New Roman"/>
              </w:rPr>
              <w:t xml:space="preserve"> </w:t>
            </w:r>
            <w:r w:rsidRPr="00664B5A">
              <w:rPr>
                <w:rFonts w:ascii="Times New Roman" w:hAnsi="Times New Roman" w:cs="Times New Roman"/>
              </w:rPr>
              <w:t>передбачається на</w:t>
            </w:r>
            <w:r>
              <w:rPr>
                <w:rFonts w:ascii="Times New Roman" w:hAnsi="Times New Roman" w:cs="Times New Roman"/>
              </w:rPr>
              <w:t xml:space="preserve"> </w:t>
            </w:r>
            <w:r w:rsidRPr="00664B5A">
              <w:rPr>
                <w:rFonts w:ascii="Times New Roman" w:hAnsi="Times New Roman" w:cs="Times New Roman"/>
              </w:rPr>
              <w:t>умовах фінансової</w:t>
            </w:r>
            <w:r>
              <w:rPr>
                <w:rFonts w:ascii="Times New Roman" w:hAnsi="Times New Roman" w:cs="Times New Roman"/>
              </w:rPr>
              <w:t xml:space="preserve"> </w:t>
            </w:r>
            <w:r w:rsidRPr="00664B5A">
              <w:rPr>
                <w:rFonts w:ascii="Times New Roman" w:hAnsi="Times New Roman" w:cs="Times New Roman"/>
              </w:rPr>
              <w:t>самоокупності)</w:t>
            </w:r>
          </w:p>
        </w:tc>
        <w:tc>
          <w:tcPr>
            <w:tcW w:w="1843" w:type="dxa"/>
          </w:tcPr>
          <w:p w:rsidR="00664B5A" w:rsidRPr="00664B5A" w:rsidRDefault="00664B5A" w:rsidP="00664B5A">
            <w:pPr>
              <w:jc w:val="center"/>
              <w:rPr>
                <w:rFonts w:ascii="Times New Roman" w:hAnsi="Times New Roman" w:cs="Times New Roman"/>
              </w:rPr>
            </w:pPr>
            <w:r w:rsidRPr="00664B5A">
              <w:rPr>
                <w:rFonts w:ascii="Times New Roman" w:hAnsi="Times New Roman" w:cs="Times New Roman"/>
              </w:rPr>
              <w:t>так/ні/не</w:t>
            </w:r>
          </w:p>
          <w:p w:rsidR="00664B5A" w:rsidRPr="00664B5A" w:rsidRDefault="00664B5A" w:rsidP="00664B5A">
            <w:pPr>
              <w:jc w:val="center"/>
              <w:rPr>
                <w:rFonts w:ascii="Times New Roman" w:hAnsi="Times New Roman" w:cs="Times New Roman"/>
              </w:rPr>
            </w:pPr>
            <w:r w:rsidRPr="00664B5A">
              <w:rPr>
                <w:rFonts w:ascii="Times New Roman" w:hAnsi="Times New Roman" w:cs="Times New Roman"/>
              </w:rPr>
              <w:t>застосовується</w:t>
            </w:r>
          </w:p>
          <w:p w:rsidR="003C5385" w:rsidRDefault="003C5385" w:rsidP="00664B5A">
            <w:pPr>
              <w:jc w:val="center"/>
              <w:rPr>
                <w:rFonts w:ascii="Times New Roman" w:hAnsi="Times New Roman" w:cs="Times New Roman"/>
              </w:rPr>
            </w:pPr>
          </w:p>
        </w:tc>
        <w:tc>
          <w:tcPr>
            <w:tcW w:w="2836" w:type="dxa"/>
          </w:tcPr>
          <w:p w:rsidR="003C5385" w:rsidRDefault="00664B5A" w:rsidP="00B16835">
            <w:pPr>
              <w:jc w:val="center"/>
              <w:rPr>
                <w:rFonts w:ascii="Times New Roman" w:hAnsi="Times New Roman" w:cs="Times New Roman"/>
              </w:rPr>
            </w:pPr>
            <w:r w:rsidRPr="00664B5A">
              <w:rPr>
                <w:rFonts w:ascii="Times New Roman" w:hAnsi="Times New Roman" w:cs="Times New Roman"/>
              </w:rPr>
              <w:t>4/0/4</w:t>
            </w:r>
          </w:p>
        </w:tc>
        <w:tc>
          <w:tcPr>
            <w:tcW w:w="1897" w:type="dxa"/>
          </w:tcPr>
          <w:p w:rsidR="003C5385" w:rsidRDefault="003C5385" w:rsidP="00B16835">
            <w:pPr>
              <w:jc w:val="center"/>
              <w:rPr>
                <w:rFonts w:ascii="Times New Roman" w:hAnsi="Times New Roman" w:cs="Times New Roman"/>
              </w:rPr>
            </w:pPr>
          </w:p>
        </w:tc>
      </w:tr>
      <w:tr w:rsidR="003C5385" w:rsidTr="003C5385">
        <w:tc>
          <w:tcPr>
            <w:tcW w:w="3397" w:type="dxa"/>
          </w:tcPr>
          <w:p w:rsidR="00664B5A" w:rsidRPr="00664B5A" w:rsidRDefault="00664B5A" w:rsidP="00664B5A">
            <w:pPr>
              <w:jc w:val="center"/>
              <w:rPr>
                <w:rFonts w:ascii="Times New Roman" w:hAnsi="Times New Roman" w:cs="Times New Roman"/>
              </w:rPr>
            </w:pPr>
            <w:r w:rsidRPr="00664B5A">
              <w:rPr>
                <w:rFonts w:ascii="Times New Roman" w:hAnsi="Times New Roman" w:cs="Times New Roman"/>
              </w:rPr>
              <w:t>6. Чи наявний аналіз</w:t>
            </w:r>
            <w:r>
              <w:rPr>
                <w:rFonts w:ascii="Times New Roman" w:hAnsi="Times New Roman" w:cs="Times New Roman"/>
              </w:rPr>
              <w:t xml:space="preserve"> </w:t>
            </w:r>
            <w:r w:rsidRPr="00664B5A">
              <w:rPr>
                <w:rFonts w:ascii="Times New Roman" w:hAnsi="Times New Roman" w:cs="Times New Roman"/>
              </w:rPr>
              <w:t>доступності проекту для</w:t>
            </w:r>
            <w:r>
              <w:rPr>
                <w:rFonts w:ascii="Times New Roman" w:hAnsi="Times New Roman" w:cs="Times New Roman"/>
              </w:rPr>
              <w:t xml:space="preserve"> </w:t>
            </w:r>
            <w:r w:rsidRPr="00664B5A">
              <w:rPr>
                <w:rFonts w:ascii="Times New Roman" w:hAnsi="Times New Roman" w:cs="Times New Roman"/>
              </w:rPr>
              <w:t>споживачів, що</w:t>
            </w:r>
            <w:r>
              <w:rPr>
                <w:rFonts w:ascii="Times New Roman" w:hAnsi="Times New Roman" w:cs="Times New Roman"/>
              </w:rPr>
              <w:t xml:space="preserve"> </w:t>
            </w:r>
            <w:r w:rsidRPr="00664B5A">
              <w:rPr>
                <w:rFonts w:ascii="Times New Roman" w:hAnsi="Times New Roman" w:cs="Times New Roman"/>
              </w:rPr>
              <w:t>підтверджує їх</w:t>
            </w:r>
            <w:r>
              <w:rPr>
                <w:rFonts w:ascii="Times New Roman" w:hAnsi="Times New Roman" w:cs="Times New Roman"/>
              </w:rPr>
              <w:t xml:space="preserve"> </w:t>
            </w:r>
            <w:r w:rsidRPr="00664B5A">
              <w:rPr>
                <w:rFonts w:ascii="Times New Roman" w:hAnsi="Times New Roman" w:cs="Times New Roman"/>
              </w:rPr>
              <w:t>спроможність оплатити</w:t>
            </w:r>
            <w:r>
              <w:rPr>
                <w:rFonts w:ascii="Times New Roman" w:hAnsi="Times New Roman" w:cs="Times New Roman"/>
              </w:rPr>
              <w:t xml:space="preserve"> </w:t>
            </w:r>
            <w:r w:rsidRPr="00664B5A">
              <w:rPr>
                <w:rFonts w:ascii="Times New Roman" w:hAnsi="Times New Roman" w:cs="Times New Roman"/>
              </w:rPr>
              <w:t>вартість/тариф за</w:t>
            </w:r>
            <w:r>
              <w:rPr>
                <w:rFonts w:ascii="Times New Roman" w:hAnsi="Times New Roman" w:cs="Times New Roman"/>
              </w:rPr>
              <w:t xml:space="preserve"> </w:t>
            </w:r>
            <w:r w:rsidRPr="00664B5A">
              <w:rPr>
                <w:rFonts w:ascii="Times New Roman" w:hAnsi="Times New Roman" w:cs="Times New Roman"/>
              </w:rPr>
              <w:t>надання платних послуг</w:t>
            </w:r>
            <w:r>
              <w:rPr>
                <w:rFonts w:ascii="Times New Roman" w:hAnsi="Times New Roman" w:cs="Times New Roman"/>
              </w:rPr>
              <w:t xml:space="preserve"> </w:t>
            </w:r>
            <w:r w:rsidRPr="00664B5A">
              <w:rPr>
                <w:rFonts w:ascii="Times New Roman" w:hAnsi="Times New Roman" w:cs="Times New Roman"/>
              </w:rPr>
              <w:t>(для проекту, що</w:t>
            </w:r>
            <w:r>
              <w:rPr>
                <w:rFonts w:ascii="Times New Roman" w:hAnsi="Times New Roman" w:cs="Times New Roman"/>
              </w:rPr>
              <w:t xml:space="preserve"> </w:t>
            </w:r>
            <w:r w:rsidRPr="00664B5A">
              <w:rPr>
                <w:rFonts w:ascii="Times New Roman" w:hAnsi="Times New Roman" w:cs="Times New Roman"/>
              </w:rPr>
              <w:t>передбачає оплату</w:t>
            </w:r>
            <w:r>
              <w:rPr>
                <w:rFonts w:ascii="Times New Roman" w:hAnsi="Times New Roman" w:cs="Times New Roman"/>
              </w:rPr>
              <w:t xml:space="preserve"> </w:t>
            </w:r>
            <w:r w:rsidRPr="00664B5A">
              <w:rPr>
                <w:rFonts w:ascii="Times New Roman" w:hAnsi="Times New Roman" w:cs="Times New Roman"/>
              </w:rPr>
              <w:t>послуг споживачем)</w:t>
            </w:r>
          </w:p>
          <w:p w:rsidR="003C5385" w:rsidRDefault="003C5385" w:rsidP="00664B5A">
            <w:pPr>
              <w:jc w:val="center"/>
              <w:rPr>
                <w:rFonts w:ascii="Times New Roman" w:hAnsi="Times New Roman" w:cs="Times New Roman"/>
              </w:rPr>
            </w:pPr>
          </w:p>
        </w:tc>
        <w:tc>
          <w:tcPr>
            <w:tcW w:w="1843" w:type="dxa"/>
          </w:tcPr>
          <w:p w:rsidR="00664B5A" w:rsidRPr="00664B5A" w:rsidRDefault="00664B5A" w:rsidP="00664B5A">
            <w:pPr>
              <w:jc w:val="center"/>
              <w:rPr>
                <w:rFonts w:ascii="Times New Roman" w:hAnsi="Times New Roman" w:cs="Times New Roman"/>
              </w:rPr>
            </w:pPr>
            <w:r w:rsidRPr="00664B5A">
              <w:rPr>
                <w:rFonts w:ascii="Times New Roman" w:hAnsi="Times New Roman" w:cs="Times New Roman"/>
              </w:rPr>
              <w:t>так/ні/не</w:t>
            </w:r>
          </w:p>
          <w:p w:rsidR="00664B5A" w:rsidRPr="00664B5A" w:rsidRDefault="00664B5A" w:rsidP="00664B5A">
            <w:pPr>
              <w:jc w:val="center"/>
              <w:rPr>
                <w:rFonts w:ascii="Times New Roman" w:hAnsi="Times New Roman" w:cs="Times New Roman"/>
              </w:rPr>
            </w:pPr>
            <w:r w:rsidRPr="00664B5A">
              <w:rPr>
                <w:rFonts w:ascii="Times New Roman" w:hAnsi="Times New Roman" w:cs="Times New Roman"/>
              </w:rPr>
              <w:t>застосовується</w:t>
            </w:r>
          </w:p>
          <w:p w:rsidR="003C5385" w:rsidRDefault="003C5385" w:rsidP="00664B5A">
            <w:pPr>
              <w:jc w:val="center"/>
              <w:rPr>
                <w:rFonts w:ascii="Times New Roman" w:hAnsi="Times New Roman" w:cs="Times New Roman"/>
              </w:rPr>
            </w:pPr>
          </w:p>
        </w:tc>
        <w:tc>
          <w:tcPr>
            <w:tcW w:w="2836" w:type="dxa"/>
          </w:tcPr>
          <w:p w:rsidR="003C5385" w:rsidRDefault="00664B5A" w:rsidP="00B16835">
            <w:pPr>
              <w:jc w:val="center"/>
              <w:rPr>
                <w:rFonts w:ascii="Times New Roman" w:hAnsi="Times New Roman" w:cs="Times New Roman"/>
              </w:rPr>
            </w:pPr>
            <w:r w:rsidRPr="00664B5A">
              <w:rPr>
                <w:rFonts w:ascii="Times New Roman" w:hAnsi="Times New Roman" w:cs="Times New Roman"/>
              </w:rPr>
              <w:t>4/0/4</w:t>
            </w:r>
          </w:p>
        </w:tc>
        <w:tc>
          <w:tcPr>
            <w:tcW w:w="1897" w:type="dxa"/>
          </w:tcPr>
          <w:p w:rsidR="003C5385" w:rsidRDefault="003C5385" w:rsidP="00B16835">
            <w:pPr>
              <w:jc w:val="center"/>
              <w:rPr>
                <w:rFonts w:ascii="Times New Roman" w:hAnsi="Times New Roman" w:cs="Times New Roman"/>
              </w:rPr>
            </w:pPr>
          </w:p>
        </w:tc>
      </w:tr>
      <w:tr w:rsidR="00664B5A" w:rsidTr="003D7A83">
        <w:tc>
          <w:tcPr>
            <w:tcW w:w="9973" w:type="dxa"/>
            <w:gridSpan w:val="4"/>
          </w:tcPr>
          <w:p w:rsidR="00664B5A" w:rsidRDefault="00664B5A" w:rsidP="00B16835">
            <w:pPr>
              <w:jc w:val="center"/>
              <w:rPr>
                <w:rFonts w:ascii="Times New Roman" w:hAnsi="Times New Roman" w:cs="Times New Roman"/>
              </w:rPr>
            </w:pPr>
            <w:r w:rsidRPr="00664B5A">
              <w:rPr>
                <w:rFonts w:ascii="Times New Roman" w:hAnsi="Times New Roman" w:cs="Times New Roman"/>
              </w:rPr>
              <w:t>Управлінське обґрунтування</w:t>
            </w:r>
          </w:p>
        </w:tc>
      </w:tr>
      <w:tr w:rsidR="003C5385" w:rsidTr="003C5385">
        <w:tc>
          <w:tcPr>
            <w:tcW w:w="3397" w:type="dxa"/>
          </w:tcPr>
          <w:p w:rsidR="003C5385" w:rsidRDefault="00664B5A" w:rsidP="00203C4E">
            <w:pPr>
              <w:jc w:val="center"/>
              <w:rPr>
                <w:rFonts w:ascii="Times New Roman" w:hAnsi="Times New Roman" w:cs="Times New Roman"/>
              </w:rPr>
            </w:pPr>
            <w:r w:rsidRPr="00664B5A">
              <w:rPr>
                <w:rFonts w:ascii="Times New Roman" w:hAnsi="Times New Roman" w:cs="Times New Roman"/>
              </w:rPr>
              <w:t>1. Чи має проектна команда</w:t>
            </w:r>
            <w:r w:rsidR="00203C4E">
              <w:rPr>
                <w:rFonts w:ascii="Times New Roman" w:hAnsi="Times New Roman" w:cs="Times New Roman"/>
              </w:rPr>
              <w:t xml:space="preserve"> </w:t>
            </w:r>
            <w:r w:rsidRPr="00664B5A">
              <w:rPr>
                <w:rFonts w:ascii="Times New Roman" w:hAnsi="Times New Roman" w:cs="Times New Roman"/>
              </w:rPr>
              <w:t>достатні компетенції,</w:t>
            </w:r>
            <w:r w:rsidR="00203C4E">
              <w:rPr>
                <w:rFonts w:ascii="Times New Roman" w:hAnsi="Times New Roman" w:cs="Times New Roman"/>
              </w:rPr>
              <w:t xml:space="preserve"> </w:t>
            </w:r>
            <w:r w:rsidRPr="00664B5A">
              <w:rPr>
                <w:rFonts w:ascii="Times New Roman" w:hAnsi="Times New Roman" w:cs="Times New Roman"/>
              </w:rPr>
              <w:t>включаючи ключові</w:t>
            </w:r>
            <w:r w:rsidR="00203C4E">
              <w:rPr>
                <w:rFonts w:ascii="Times New Roman" w:hAnsi="Times New Roman" w:cs="Times New Roman"/>
              </w:rPr>
              <w:t xml:space="preserve"> </w:t>
            </w:r>
            <w:r w:rsidRPr="00664B5A">
              <w:rPr>
                <w:rFonts w:ascii="Times New Roman" w:hAnsi="Times New Roman" w:cs="Times New Roman"/>
              </w:rPr>
              <w:t>функції, необхідні</w:t>
            </w:r>
            <w:r w:rsidR="00203C4E">
              <w:rPr>
                <w:rFonts w:ascii="Times New Roman" w:hAnsi="Times New Roman" w:cs="Times New Roman"/>
              </w:rPr>
              <w:t xml:space="preserve"> </w:t>
            </w:r>
            <w:r w:rsidRPr="00664B5A">
              <w:rPr>
                <w:rFonts w:ascii="Times New Roman" w:hAnsi="Times New Roman" w:cs="Times New Roman"/>
              </w:rPr>
              <w:t>навички та досвід для</w:t>
            </w:r>
            <w:r w:rsidR="00203C4E">
              <w:rPr>
                <w:rFonts w:ascii="Times New Roman" w:hAnsi="Times New Roman" w:cs="Times New Roman"/>
              </w:rPr>
              <w:t xml:space="preserve"> </w:t>
            </w:r>
            <w:r w:rsidRPr="00664B5A">
              <w:rPr>
                <w:rFonts w:ascii="Times New Roman" w:hAnsi="Times New Roman" w:cs="Times New Roman"/>
              </w:rPr>
              <w:t>належної підготовки і</w:t>
            </w:r>
            <w:r w:rsidR="00203C4E">
              <w:rPr>
                <w:rFonts w:ascii="Times New Roman" w:hAnsi="Times New Roman" w:cs="Times New Roman"/>
              </w:rPr>
              <w:t xml:space="preserve"> </w:t>
            </w:r>
            <w:r w:rsidRPr="00664B5A">
              <w:rPr>
                <w:rFonts w:ascii="Times New Roman" w:hAnsi="Times New Roman" w:cs="Times New Roman"/>
              </w:rPr>
              <w:t>реалізації проекту</w:t>
            </w:r>
            <w:r w:rsidR="00203C4E">
              <w:rPr>
                <w:rFonts w:ascii="Times New Roman" w:hAnsi="Times New Roman" w:cs="Times New Roman"/>
              </w:rPr>
              <w:t xml:space="preserve"> </w:t>
            </w:r>
          </w:p>
        </w:tc>
        <w:tc>
          <w:tcPr>
            <w:tcW w:w="1843" w:type="dxa"/>
          </w:tcPr>
          <w:p w:rsidR="00664B5A" w:rsidRPr="00664B5A" w:rsidRDefault="00664B5A" w:rsidP="00664B5A">
            <w:pPr>
              <w:jc w:val="center"/>
              <w:rPr>
                <w:rFonts w:ascii="Times New Roman" w:hAnsi="Times New Roman" w:cs="Times New Roman"/>
              </w:rPr>
            </w:pPr>
            <w:r w:rsidRPr="00664B5A">
              <w:rPr>
                <w:rFonts w:ascii="Times New Roman" w:hAnsi="Times New Roman" w:cs="Times New Roman"/>
              </w:rPr>
              <w:t xml:space="preserve">так/частково/ні </w:t>
            </w:r>
          </w:p>
          <w:p w:rsidR="003C5385" w:rsidRDefault="003C5385" w:rsidP="00B16835">
            <w:pPr>
              <w:jc w:val="center"/>
              <w:rPr>
                <w:rFonts w:ascii="Times New Roman" w:hAnsi="Times New Roman" w:cs="Times New Roman"/>
              </w:rPr>
            </w:pPr>
          </w:p>
        </w:tc>
        <w:tc>
          <w:tcPr>
            <w:tcW w:w="2836" w:type="dxa"/>
          </w:tcPr>
          <w:p w:rsidR="003C5385" w:rsidRDefault="00664B5A" w:rsidP="00B16835">
            <w:pPr>
              <w:jc w:val="center"/>
              <w:rPr>
                <w:rFonts w:ascii="Times New Roman" w:hAnsi="Times New Roman" w:cs="Times New Roman"/>
              </w:rPr>
            </w:pPr>
            <w:r w:rsidRPr="00664B5A">
              <w:rPr>
                <w:rFonts w:ascii="Times New Roman" w:hAnsi="Times New Roman" w:cs="Times New Roman"/>
              </w:rPr>
              <w:t>7/4/0</w:t>
            </w:r>
          </w:p>
        </w:tc>
        <w:tc>
          <w:tcPr>
            <w:tcW w:w="1897" w:type="dxa"/>
          </w:tcPr>
          <w:p w:rsidR="003C5385" w:rsidRDefault="003C5385" w:rsidP="00B16835">
            <w:pPr>
              <w:jc w:val="center"/>
              <w:rPr>
                <w:rFonts w:ascii="Times New Roman" w:hAnsi="Times New Roman" w:cs="Times New Roman"/>
              </w:rPr>
            </w:pPr>
          </w:p>
        </w:tc>
      </w:tr>
      <w:tr w:rsidR="003C5385" w:rsidTr="003C5385">
        <w:tc>
          <w:tcPr>
            <w:tcW w:w="3397" w:type="dxa"/>
          </w:tcPr>
          <w:p w:rsidR="003C5385" w:rsidRDefault="00664B5A" w:rsidP="00203C4E">
            <w:pPr>
              <w:jc w:val="center"/>
              <w:rPr>
                <w:rFonts w:ascii="Times New Roman" w:hAnsi="Times New Roman" w:cs="Times New Roman"/>
              </w:rPr>
            </w:pPr>
            <w:r w:rsidRPr="00664B5A">
              <w:rPr>
                <w:rFonts w:ascii="Times New Roman" w:hAnsi="Times New Roman" w:cs="Times New Roman"/>
              </w:rPr>
              <w:t>2. Чи визначено потребу у</w:t>
            </w:r>
            <w:r w:rsidR="00203C4E">
              <w:rPr>
                <w:rFonts w:ascii="Times New Roman" w:hAnsi="Times New Roman" w:cs="Times New Roman"/>
              </w:rPr>
              <w:t xml:space="preserve"> </w:t>
            </w:r>
            <w:r w:rsidRPr="00664B5A">
              <w:rPr>
                <w:rFonts w:ascii="Times New Roman" w:hAnsi="Times New Roman" w:cs="Times New Roman"/>
              </w:rPr>
              <w:t>залученні незалежних</w:t>
            </w:r>
            <w:r w:rsidR="00203C4E">
              <w:rPr>
                <w:rFonts w:ascii="Times New Roman" w:hAnsi="Times New Roman" w:cs="Times New Roman"/>
              </w:rPr>
              <w:t xml:space="preserve"> </w:t>
            </w:r>
            <w:r w:rsidRPr="00664B5A">
              <w:rPr>
                <w:rFonts w:ascii="Times New Roman" w:hAnsi="Times New Roman" w:cs="Times New Roman"/>
              </w:rPr>
              <w:t>експертів та</w:t>
            </w:r>
            <w:r w:rsidR="00203C4E">
              <w:rPr>
                <w:rFonts w:ascii="Times New Roman" w:hAnsi="Times New Roman" w:cs="Times New Roman"/>
              </w:rPr>
              <w:t xml:space="preserve"> </w:t>
            </w:r>
            <w:r w:rsidRPr="00664B5A">
              <w:rPr>
                <w:rFonts w:ascii="Times New Roman" w:hAnsi="Times New Roman" w:cs="Times New Roman"/>
              </w:rPr>
              <w:t>консультантів різного</w:t>
            </w:r>
            <w:r w:rsidR="00203C4E">
              <w:rPr>
                <w:rFonts w:ascii="Times New Roman" w:hAnsi="Times New Roman" w:cs="Times New Roman"/>
              </w:rPr>
              <w:t xml:space="preserve"> </w:t>
            </w:r>
            <w:r w:rsidRPr="00664B5A">
              <w:rPr>
                <w:rFonts w:ascii="Times New Roman" w:hAnsi="Times New Roman" w:cs="Times New Roman"/>
              </w:rPr>
              <w:t>профілю</w:t>
            </w:r>
            <w:r w:rsidR="00203C4E">
              <w:rPr>
                <w:rFonts w:ascii="Times New Roman" w:hAnsi="Times New Roman" w:cs="Times New Roman"/>
              </w:rPr>
              <w:t xml:space="preserve"> </w:t>
            </w:r>
          </w:p>
        </w:tc>
        <w:tc>
          <w:tcPr>
            <w:tcW w:w="1843" w:type="dxa"/>
          </w:tcPr>
          <w:p w:rsidR="003C5385" w:rsidRDefault="00664B5A" w:rsidP="00664B5A">
            <w:pPr>
              <w:jc w:val="center"/>
              <w:rPr>
                <w:rFonts w:ascii="Times New Roman" w:hAnsi="Times New Roman" w:cs="Times New Roman"/>
              </w:rPr>
            </w:pPr>
            <w:r w:rsidRPr="00664B5A">
              <w:rPr>
                <w:rFonts w:ascii="Times New Roman" w:hAnsi="Times New Roman" w:cs="Times New Roman"/>
              </w:rPr>
              <w:t xml:space="preserve">так/ні </w:t>
            </w:r>
          </w:p>
        </w:tc>
        <w:tc>
          <w:tcPr>
            <w:tcW w:w="2836" w:type="dxa"/>
          </w:tcPr>
          <w:p w:rsidR="003C5385" w:rsidRDefault="00664B5A" w:rsidP="00B16835">
            <w:pPr>
              <w:jc w:val="center"/>
              <w:rPr>
                <w:rFonts w:ascii="Times New Roman" w:hAnsi="Times New Roman" w:cs="Times New Roman"/>
              </w:rPr>
            </w:pPr>
            <w:r w:rsidRPr="00664B5A">
              <w:rPr>
                <w:rFonts w:ascii="Times New Roman" w:hAnsi="Times New Roman" w:cs="Times New Roman"/>
              </w:rPr>
              <w:t>6/0</w:t>
            </w:r>
          </w:p>
        </w:tc>
        <w:tc>
          <w:tcPr>
            <w:tcW w:w="1897" w:type="dxa"/>
          </w:tcPr>
          <w:p w:rsidR="003C5385" w:rsidRDefault="003C5385" w:rsidP="00B16835">
            <w:pPr>
              <w:jc w:val="center"/>
              <w:rPr>
                <w:rFonts w:ascii="Times New Roman" w:hAnsi="Times New Roman" w:cs="Times New Roman"/>
              </w:rPr>
            </w:pPr>
          </w:p>
        </w:tc>
      </w:tr>
      <w:tr w:rsidR="003C5385" w:rsidTr="003C5385">
        <w:tc>
          <w:tcPr>
            <w:tcW w:w="3397" w:type="dxa"/>
          </w:tcPr>
          <w:p w:rsidR="003C5385" w:rsidRDefault="00664B5A" w:rsidP="00B16835">
            <w:pPr>
              <w:jc w:val="center"/>
              <w:rPr>
                <w:rFonts w:ascii="Times New Roman" w:hAnsi="Times New Roman" w:cs="Times New Roman"/>
              </w:rPr>
            </w:pPr>
            <w:r w:rsidRPr="00664B5A">
              <w:rPr>
                <w:rFonts w:ascii="Times New Roman" w:hAnsi="Times New Roman" w:cs="Times New Roman"/>
              </w:rPr>
              <w:t>3. Додаткові питання**</w:t>
            </w:r>
          </w:p>
        </w:tc>
        <w:tc>
          <w:tcPr>
            <w:tcW w:w="1843" w:type="dxa"/>
          </w:tcPr>
          <w:p w:rsidR="003C5385" w:rsidRDefault="003C5385" w:rsidP="00B16835">
            <w:pPr>
              <w:jc w:val="center"/>
              <w:rPr>
                <w:rFonts w:ascii="Times New Roman" w:hAnsi="Times New Roman" w:cs="Times New Roman"/>
              </w:rPr>
            </w:pPr>
          </w:p>
        </w:tc>
        <w:tc>
          <w:tcPr>
            <w:tcW w:w="2836" w:type="dxa"/>
          </w:tcPr>
          <w:p w:rsidR="003C5385" w:rsidRDefault="003C5385" w:rsidP="00B16835">
            <w:pPr>
              <w:jc w:val="center"/>
              <w:rPr>
                <w:rFonts w:ascii="Times New Roman" w:hAnsi="Times New Roman" w:cs="Times New Roman"/>
              </w:rPr>
            </w:pPr>
          </w:p>
        </w:tc>
        <w:tc>
          <w:tcPr>
            <w:tcW w:w="1897" w:type="dxa"/>
          </w:tcPr>
          <w:p w:rsidR="003C5385" w:rsidRDefault="003C5385" w:rsidP="00B16835">
            <w:pPr>
              <w:jc w:val="center"/>
              <w:rPr>
                <w:rFonts w:ascii="Times New Roman" w:hAnsi="Times New Roman" w:cs="Times New Roman"/>
              </w:rPr>
            </w:pPr>
          </w:p>
        </w:tc>
      </w:tr>
    </w:tbl>
    <w:p w:rsidR="00203C4E" w:rsidRDefault="00203C4E" w:rsidP="00203C4E">
      <w:pPr>
        <w:jc w:val="center"/>
        <w:rPr>
          <w:rFonts w:ascii="Times New Roman" w:hAnsi="Times New Roman" w:cs="Times New Roman"/>
        </w:rPr>
      </w:pPr>
    </w:p>
    <w:p w:rsidR="00203C4E" w:rsidRDefault="00203C4E" w:rsidP="00203C4E">
      <w:pPr>
        <w:jc w:val="center"/>
        <w:rPr>
          <w:rFonts w:ascii="Times New Roman" w:hAnsi="Times New Roman" w:cs="Times New Roman"/>
        </w:rPr>
      </w:pPr>
    </w:p>
    <w:p w:rsidR="00203C4E" w:rsidRDefault="00203C4E" w:rsidP="00203C4E">
      <w:pPr>
        <w:jc w:val="center"/>
        <w:rPr>
          <w:rFonts w:ascii="Times New Roman" w:hAnsi="Times New Roman" w:cs="Times New Roman"/>
        </w:rPr>
      </w:pPr>
    </w:p>
    <w:p w:rsidR="00203C4E" w:rsidRDefault="00203C4E" w:rsidP="00203C4E">
      <w:pPr>
        <w:jc w:val="center"/>
        <w:rPr>
          <w:rFonts w:ascii="Times New Roman" w:hAnsi="Times New Roman" w:cs="Times New Roman"/>
        </w:rPr>
      </w:pPr>
    </w:p>
    <w:p w:rsidR="00203C4E" w:rsidRDefault="00203C4E" w:rsidP="00203C4E">
      <w:pPr>
        <w:jc w:val="center"/>
        <w:rPr>
          <w:rFonts w:ascii="Times New Roman" w:hAnsi="Times New Roman" w:cs="Times New Roman"/>
        </w:rPr>
      </w:pPr>
    </w:p>
    <w:p w:rsidR="00203C4E" w:rsidRDefault="00203C4E" w:rsidP="00203C4E">
      <w:pPr>
        <w:jc w:val="center"/>
        <w:rPr>
          <w:rFonts w:ascii="Times New Roman" w:hAnsi="Times New Roman" w:cs="Times New Roman"/>
        </w:rPr>
      </w:pPr>
    </w:p>
    <w:p w:rsidR="00203C4E" w:rsidRDefault="00203C4E" w:rsidP="00203C4E">
      <w:pPr>
        <w:jc w:val="center"/>
        <w:rPr>
          <w:rFonts w:ascii="Times New Roman" w:hAnsi="Times New Roman" w:cs="Times New Roman"/>
        </w:rPr>
      </w:pPr>
    </w:p>
    <w:p w:rsidR="00203C4E" w:rsidRDefault="00203C4E" w:rsidP="00203C4E">
      <w:pPr>
        <w:jc w:val="center"/>
        <w:rPr>
          <w:rFonts w:ascii="Times New Roman" w:hAnsi="Times New Roman" w:cs="Times New Roman"/>
        </w:rPr>
      </w:pPr>
    </w:p>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ЧЕК-ЛИСТ 2</w:t>
      </w:r>
    </w:p>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для галузевої (секторальної) оцінки та експертної оцінки</w:t>
      </w:r>
    </w:p>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інвестиційного техніко-економічного обґрунтування публічних</w:t>
      </w:r>
    </w:p>
    <w:p w:rsidR="00B16835" w:rsidRDefault="00203C4E" w:rsidP="00203C4E">
      <w:pPr>
        <w:jc w:val="center"/>
        <w:rPr>
          <w:rFonts w:ascii="Times New Roman" w:hAnsi="Times New Roman" w:cs="Times New Roman"/>
        </w:rPr>
      </w:pPr>
      <w:r w:rsidRPr="00203C4E">
        <w:rPr>
          <w:rFonts w:ascii="Times New Roman" w:hAnsi="Times New Roman" w:cs="Times New Roman"/>
        </w:rPr>
        <w:t>інвестиційних проектів</w:t>
      </w:r>
    </w:p>
    <w:tbl>
      <w:tblPr>
        <w:tblStyle w:val="a3"/>
        <w:tblW w:w="9949" w:type="dxa"/>
        <w:tblLook w:val="04A0" w:firstRow="1" w:lastRow="0" w:firstColumn="1" w:lastColumn="0" w:noHBand="0" w:noVBand="1"/>
      </w:tblPr>
      <w:tblGrid>
        <w:gridCol w:w="3539"/>
        <w:gridCol w:w="2255"/>
        <w:gridCol w:w="2140"/>
        <w:gridCol w:w="2015"/>
      </w:tblGrid>
      <w:tr w:rsidR="003D7A83" w:rsidTr="003D7A83">
        <w:tc>
          <w:tcPr>
            <w:tcW w:w="3539" w:type="dxa"/>
          </w:tcPr>
          <w:p w:rsidR="00203C4E" w:rsidRDefault="00203C4E" w:rsidP="00203C4E">
            <w:pPr>
              <w:jc w:val="center"/>
              <w:rPr>
                <w:rFonts w:ascii="Times New Roman" w:hAnsi="Times New Roman" w:cs="Times New Roman"/>
              </w:rPr>
            </w:pPr>
            <w:r w:rsidRPr="00203C4E">
              <w:rPr>
                <w:rFonts w:ascii="Times New Roman" w:hAnsi="Times New Roman" w:cs="Times New Roman"/>
              </w:rPr>
              <w:t xml:space="preserve">Питання </w:t>
            </w:r>
          </w:p>
        </w:tc>
        <w:tc>
          <w:tcPr>
            <w:tcW w:w="2255" w:type="dxa"/>
          </w:tcPr>
          <w:p w:rsidR="00203C4E" w:rsidRDefault="00203C4E" w:rsidP="00203C4E">
            <w:pPr>
              <w:jc w:val="center"/>
              <w:rPr>
                <w:rFonts w:ascii="Times New Roman" w:hAnsi="Times New Roman" w:cs="Times New Roman"/>
              </w:rPr>
            </w:pPr>
            <w:r w:rsidRPr="00203C4E">
              <w:rPr>
                <w:rFonts w:ascii="Times New Roman" w:hAnsi="Times New Roman" w:cs="Times New Roman"/>
              </w:rPr>
              <w:t xml:space="preserve">Результат оцінки </w:t>
            </w:r>
          </w:p>
        </w:tc>
        <w:tc>
          <w:tcPr>
            <w:tcW w:w="2140" w:type="dxa"/>
          </w:tcPr>
          <w:p w:rsidR="00203C4E" w:rsidRDefault="00203C4E" w:rsidP="00203C4E">
            <w:pPr>
              <w:jc w:val="center"/>
              <w:rPr>
                <w:rFonts w:ascii="Times New Roman" w:hAnsi="Times New Roman" w:cs="Times New Roman"/>
              </w:rPr>
            </w:pPr>
            <w:r w:rsidRPr="00203C4E">
              <w:rPr>
                <w:rFonts w:ascii="Times New Roman" w:hAnsi="Times New Roman" w:cs="Times New Roman"/>
              </w:rPr>
              <w:t xml:space="preserve">Ступінь готовності проекту </w:t>
            </w:r>
          </w:p>
        </w:tc>
        <w:tc>
          <w:tcPr>
            <w:tcW w:w="2015" w:type="dxa"/>
          </w:tcPr>
          <w:p w:rsidR="00203C4E" w:rsidRDefault="00203C4E" w:rsidP="00203C4E">
            <w:pPr>
              <w:jc w:val="center"/>
              <w:rPr>
                <w:rFonts w:ascii="Times New Roman" w:hAnsi="Times New Roman" w:cs="Times New Roman"/>
              </w:rPr>
            </w:pPr>
            <w:r w:rsidRPr="00203C4E">
              <w:rPr>
                <w:rFonts w:ascii="Times New Roman" w:hAnsi="Times New Roman" w:cs="Times New Roman"/>
              </w:rPr>
              <w:t>Обґрунтування*</w:t>
            </w:r>
          </w:p>
        </w:tc>
      </w:tr>
      <w:tr w:rsidR="00203C4E" w:rsidTr="003D7A83">
        <w:tc>
          <w:tcPr>
            <w:tcW w:w="9949" w:type="dxa"/>
            <w:gridSpan w:val="4"/>
          </w:tcPr>
          <w:p w:rsidR="00203C4E" w:rsidRDefault="00203C4E" w:rsidP="00203C4E">
            <w:pPr>
              <w:jc w:val="center"/>
              <w:rPr>
                <w:rFonts w:ascii="Times New Roman" w:hAnsi="Times New Roman" w:cs="Times New Roman"/>
              </w:rPr>
            </w:pPr>
            <w:r w:rsidRPr="00203C4E">
              <w:rPr>
                <w:rFonts w:ascii="Times New Roman" w:hAnsi="Times New Roman" w:cs="Times New Roman"/>
              </w:rPr>
              <w:t>Стратегічне обґрунтування</w:t>
            </w:r>
          </w:p>
        </w:tc>
      </w:tr>
      <w:tr w:rsidR="00203C4E" w:rsidTr="003D7A83">
        <w:tc>
          <w:tcPr>
            <w:tcW w:w="3539" w:type="dxa"/>
          </w:tcPr>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1. Чи підтверджено</w:t>
            </w:r>
            <w:r w:rsidR="003D7A83">
              <w:rPr>
                <w:rFonts w:ascii="Times New Roman" w:hAnsi="Times New Roman" w:cs="Times New Roman"/>
              </w:rPr>
              <w:t xml:space="preserve"> </w:t>
            </w:r>
            <w:r w:rsidRPr="00203C4E">
              <w:rPr>
                <w:rFonts w:ascii="Times New Roman" w:hAnsi="Times New Roman" w:cs="Times New Roman"/>
              </w:rPr>
              <w:t>стратегічне</w:t>
            </w:r>
            <w:r w:rsidR="003D7A83">
              <w:rPr>
                <w:rFonts w:ascii="Times New Roman" w:hAnsi="Times New Roman" w:cs="Times New Roman"/>
              </w:rPr>
              <w:t xml:space="preserve"> </w:t>
            </w:r>
            <w:r w:rsidRPr="00203C4E">
              <w:rPr>
                <w:rFonts w:ascii="Times New Roman" w:hAnsi="Times New Roman" w:cs="Times New Roman"/>
              </w:rPr>
              <w:t>обґрунтування</w:t>
            </w:r>
            <w:r w:rsidR="003D7A83">
              <w:rPr>
                <w:rFonts w:ascii="Times New Roman" w:hAnsi="Times New Roman" w:cs="Times New Roman"/>
              </w:rPr>
              <w:t xml:space="preserve"> </w:t>
            </w:r>
            <w:r w:rsidRPr="00203C4E">
              <w:rPr>
                <w:rFonts w:ascii="Times New Roman" w:hAnsi="Times New Roman" w:cs="Times New Roman"/>
              </w:rPr>
              <w:t>публічного</w:t>
            </w:r>
            <w:r w:rsidR="003D7A83">
              <w:rPr>
                <w:rFonts w:ascii="Times New Roman" w:hAnsi="Times New Roman" w:cs="Times New Roman"/>
              </w:rPr>
              <w:t xml:space="preserve"> </w:t>
            </w:r>
            <w:r w:rsidRPr="00203C4E">
              <w:rPr>
                <w:rFonts w:ascii="Times New Roman" w:hAnsi="Times New Roman" w:cs="Times New Roman"/>
              </w:rPr>
              <w:t>інвестиційного проекту</w:t>
            </w:r>
            <w:r w:rsidR="003D7A83">
              <w:rPr>
                <w:rFonts w:ascii="Times New Roman" w:hAnsi="Times New Roman" w:cs="Times New Roman"/>
              </w:rPr>
              <w:t xml:space="preserve"> </w:t>
            </w:r>
            <w:r w:rsidRPr="00203C4E">
              <w:rPr>
                <w:rFonts w:ascii="Times New Roman" w:hAnsi="Times New Roman" w:cs="Times New Roman"/>
              </w:rPr>
              <w:t>(далі — проект), надане</w:t>
            </w:r>
            <w:r w:rsidR="003D7A83">
              <w:rPr>
                <w:rFonts w:ascii="Times New Roman" w:hAnsi="Times New Roman" w:cs="Times New Roman"/>
              </w:rPr>
              <w:t xml:space="preserve"> </w:t>
            </w:r>
            <w:r w:rsidRPr="00203C4E">
              <w:rPr>
                <w:rFonts w:ascii="Times New Roman" w:hAnsi="Times New Roman" w:cs="Times New Roman"/>
              </w:rPr>
              <w:t>під час підготовки</w:t>
            </w:r>
            <w:r w:rsidR="003D7A83">
              <w:rPr>
                <w:rFonts w:ascii="Times New Roman" w:hAnsi="Times New Roman" w:cs="Times New Roman"/>
              </w:rPr>
              <w:t xml:space="preserve"> </w:t>
            </w:r>
            <w:r w:rsidRPr="00203C4E">
              <w:rPr>
                <w:rFonts w:ascii="Times New Roman" w:hAnsi="Times New Roman" w:cs="Times New Roman"/>
              </w:rPr>
              <w:t>попереднього</w:t>
            </w:r>
            <w:r w:rsidR="003D7A83">
              <w:rPr>
                <w:rFonts w:ascii="Times New Roman" w:hAnsi="Times New Roman" w:cs="Times New Roman"/>
              </w:rPr>
              <w:t xml:space="preserve"> </w:t>
            </w:r>
            <w:r w:rsidRPr="00203C4E">
              <w:rPr>
                <w:rFonts w:ascii="Times New Roman" w:hAnsi="Times New Roman" w:cs="Times New Roman"/>
              </w:rPr>
              <w:t>інвестиційного техніко</w:t>
            </w:r>
            <w:r w:rsidR="003D7A83">
              <w:rPr>
                <w:rFonts w:ascii="Times New Roman" w:hAnsi="Times New Roman" w:cs="Times New Roman"/>
              </w:rPr>
              <w:t>-</w:t>
            </w:r>
            <w:r w:rsidRPr="00203C4E">
              <w:rPr>
                <w:rFonts w:ascii="Times New Roman" w:hAnsi="Times New Roman" w:cs="Times New Roman"/>
              </w:rPr>
              <w:t>економічного</w:t>
            </w:r>
            <w:r w:rsidR="003D7A83">
              <w:rPr>
                <w:rFonts w:ascii="Times New Roman" w:hAnsi="Times New Roman" w:cs="Times New Roman"/>
              </w:rPr>
              <w:t xml:space="preserve"> </w:t>
            </w:r>
            <w:r w:rsidRPr="00203C4E">
              <w:rPr>
                <w:rFonts w:ascii="Times New Roman" w:hAnsi="Times New Roman" w:cs="Times New Roman"/>
              </w:rPr>
              <w:t>обґрунтування</w:t>
            </w:r>
          </w:p>
          <w:p w:rsidR="00203C4E" w:rsidRDefault="00203C4E" w:rsidP="00203C4E">
            <w:pPr>
              <w:jc w:val="center"/>
              <w:rPr>
                <w:rFonts w:ascii="Times New Roman" w:hAnsi="Times New Roman" w:cs="Times New Roman"/>
              </w:rPr>
            </w:pPr>
          </w:p>
        </w:tc>
        <w:tc>
          <w:tcPr>
            <w:tcW w:w="2255" w:type="dxa"/>
          </w:tcPr>
          <w:p w:rsidR="00203C4E" w:rsidRDefault="00203C4E" w:rsidP="00203C4E">
            <w:pPr>
              <w:jc w:val="center"/>
              <w:rPr>
                <w:rFonts w:ascii="Times New Roman" w:hAnsi="Times New Roman" w:cs="Times New Roman"/>
              </w:rPr>
            </w:pPr>
            <w:r w:rsidRPr="00203C4E">
              <w:rPr>
                <w:rFonts w:ascii="Times New Roman" w:hAnsi="Times New Roman" w:cs="Times New Roman"/>
              </w:rPr>
              <w:t xml:space="preserve">так/ні </w:t>
            </w:r>
          </w:p>
        </w:tc>
        <w:tc>
          <w:tcPr>
            <w:tcW w:w="2140" w:type="dxa"/>
          </w:tcPr>
          <w:p w:rsidR="00203C4E" w:rsidRDefault="00203C4E" w:rsidP="00203C4E">
            <w:pPr>
              <w:jc w:val="center"/>
              <w:rPr>
                <w:rFonts w:ascii="Times New Roman" w:hAnsi="Times New Roman" w:cs="Times New Roman"/>
              </w:rPr>
            </w:pPr>
            <w:r w:rsidRPr="00203C4E">
              <w:rPr>
                <w:rFonts w:ascii="Times New Roman" w:hAnsi="Times New Roman" w:cs="Times New Roman"/>
              </w:rPr>
              <w:t>25/0</w:t>
            </w:r>
          </w:p>
        </w:tc>
        <w:tc>
          <w:tcPr>
            <w:tcW w:w="2015" w:type="dxa"/>
          </w:tcPr>
          <w:p w:rsidR="00203C4E" w:rsidRDefault="00203C4E" w:rsidP="00203C4E">
            <w:pPr>
              <w:jc w:val="center"/>
              <w:rPr>
                <w:rFonts w:ascii="Times New Roman" w:hAnsi="Times New Roman" w:cs="Times New Roman"/>
              </w:rPr>
            </w:pPr>
          </w:p>
        </w:tc>
      </w:tr>
      <w:tr w:rsidR="00203C4E" w:rsidTr="003D7A83">
        <w:tc>
          <w:tcPr>
            <w:tcW w:w="9949" w:type="dxa"/>
            <w:gridSpan w:val="4"/>
          </w:tcPr>
          <w:p w:rsidR="00203C4E" w:rsidRDefault="00203C4E" w:rsidP="00203C4E">
            <w:pPr>
              <w:jc w:val="center"/>
              <w:rPr>
                <w:rFonts w:ascii="Times New Roman" w:hAnsi="Times New Roman" w:cs="Times New Roman"/>
              </w:rPr>
            </w:pPr>
            <w:r w:rsidRPr="00203C4E">
              <w:rPr>
                <w:rFonts w:ascii="Times New Roman" w:hAnsi="Times New Roman" w:cs="Times New Roman"/>
              </w:rPr>
              <w:t>Економічне обґрунтування</w:t>
            </w:r>
          </w:p>
        </w:tc>
      </w:tr>
      <w:tr w:rsidR="00203C4E" w:rsidTr="003D7A83">
        <w:tc>
          <w:tcPr>
            <w:tcW w:w="3539" w:type="dxa"/>
          </w:tcPr>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1. Чи було проведено</w:t>
            </w:r>
            <w:r w:rsidR="003D7A83">
              <w:rPr>
                <w:rFonts w:ascii="Times New Roman" w:hAnsi="Times New Roman" w:cs="Times New Roman"/>
              </w:rPr>
              <w:t xml:space="preserve"> </w:t>
            </w:r>
            <w:r w:rsidRPr="00203C4E">
              <w:rPr>
                <w:rFonts w:ascii="Times New Roman" w:hAnsi="Times New Roman" w:cs="Times New Roman"/>
              </w:rPr>
              <w:t>економічний аналіз</w:t>
            </w:r>
            <w:r w:rsidR="003D7A83">
              <w:rPr>
                <w:rFonts w:ascii="Times New Roman" w:hAnsi="Times New Roman" w:cs="Times New Roman"/>
              </w:rPr>
              <w:t xml:space="preserve"> </w:t>
            </w:r>
            <w:r w:rsidRPr="00203C4E">
              <w:rPr>
                <w:rFonts w:ascii="Times New Roman" w:hAnsi="Times New Roman" w:cs="Times New Roman"/>
              </w:rPr>
              <w:t>попереднього/попередніх</w:t>
            </w:r>
            <w:r w:rsidR="003D7A83">
              <w:rPr>
                <w:rFonts w:ascii="Times New Roman" w:hAnsi="Times New Roman" w:cs="Times New Roman"/>
              </w:rPr>
              <w:t xml:space="preserve"> </w:t>
            </w:r>
            <w:r w:rsidRPr="00203C4E">
              <w:rPr>
                <w:rFonts w:ascii="Times New Roman" w:hAnsi="Times New Roman" w:cs="Times New Roman"/>
              </w:rPr>
              <w:t>технічних рішень за</w:t>
            </w:r>
            <w:r w:rsidR="003D7A83">
              <w:rPr>
                <w:rFonts w:ascii="Times New Roman" w:hAnsi="Times New Roman" w:cs="Times New Roman"/>
              </w:rPr>
              <w:t xml:space="preserve"> </w:t>
            </w:r>
            <w:r w:rsidRPr="00203C4E">
              <w:rPr>
                <w:rFonts w:ascii="Times New Roman" w:hAnsi="Times New Roman" w:cs="Times New Roman"/>
              </w:rPr>
              <w:t>відповідною</w:t>
            </w:r>
            <w:r w:rsidR="003D7A83">
              <w:rPr>
                <w:rFonts w:ascii="Times New Roman" w:hAnsi="Times New Roman" w:cs="Times New Roman"/>
              </w:rPr>
              <w:t xml:space="preserve"> </w:t>
            </w:r>
            <w:r w:rsidRPr="00203C4E">
              <w:rPr>
                <w:rFonts w:ascii="Times New Roman" w:hAnsi="Times New Roman" w:cs="Times New Roman"/>
              </w:rPr>
              <w:t>методологією з</w:t>
            </w:r>
            <w:r w:rsidR="003D7A83">
              <w:rPr>
                <w:rFonts w:ascii="Times New Roman" w:hAnsi="Times New Roman" w:cs="Times New Roman"/>
              </w:rPr>
              <w:t xml:space="preserve"> </w:t>
            </w:r>
            <w:r w:rsidRPr="00203C4E">
              <w:rPr>
                <w:rFonts w:ascii="Times New Roman" w:hAnsi="Times New Roman" w:cs="Times New Roman"/>
              </w:rPr>
              <w:t>урахуванням методичних</w:t>
            </w:r>
            <w:r w:rsidR="003D7A83">
              <w:rPr>
                <w:rFonts w:ascii="Times New Roman" w:hAnsi="Times New Roman" w:cs="Times New Roman"/>
              </w:rPr>
              <w:t xml:space="preserve"> </w:t>
            </w:r>
            <w:r w:rsidRPr="00203C4E">
              <w:rPr>
                <w:rFonts w:ascii="Times New Roman" w:hAnsi="Times New Roman" w:cs="Times New Roman"/>
              </w:rPr>
              <w:t>рекомендацій,</w:t>
            </w:r>
            <w:r w:rsidR="003D7A83">
              <w:rPr>
                <w:rFonts w:ascii="Times New Roman" w:hAnsi="Times New Roman" w:cs="Times New Roman"/>
              </w:rPr>
              <w:t xml:space="preserve"> </w:t>
            </w:r>
            <w:r w:rsidRPr="00203C4E">
              <w:rPr>
                <w:rFonts w:ascii="Times New Roman" w:hAnsi="Times New Roman" w:cs="Times New Roman"/>
              </w:rPr>
              <w:t>затверджених</w:t>
            </w:r>
            <w:r w:rsidR="003D7A83">
              <w:rPr>
                <w:rFonts w:ascii="Times New Roman" w:hAnsi="Times New Roman" w:cs="Times New Roman"/>
              </w:rPr>
              <w:t xml:space="preserve"> </w:t>
            </w:r>
            <w:r w:rsidRPr="00203C4E">
              <w:rPr>
                <w:rFonts w:ascii="Times New Roman" w:hAnsi="Times New Roman" w:cs="Times New Roman"/>
              </w:rPr>
              <w:t>Мінекономіки</w:t>
            </w:r>
          </w:p>
          <w:p w:rsidR="00203C4E" w:rsidRDefault="00203C4E" w:rsidP="00203C4E">
            <w:pPr>
              <w:jc w:val="center"/>
              <w:rPr>
                <w:rFonts w:ascii="Times New Roman" w:hAnsi="Times New Roman" w:cs="Times New Roman"/>
              </w:rPr>
            </w:pPr>
          </w:p>
        </w:tc>
        <w:tc>
          <w:tcPr>
            <w:tcW w:w="2255" w:type="dxa"/>
          </w:tcPr>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 xml:space="preserve">так/частково/ні </w:t>
            </w:r>
          </w:p>
          <w:p w:rsidR="00203C4E" w:rsidRDefault="00203C4E" w:rsidP="00203C4E">
            <w:pPr>
              <w:jc w:val="center"/>
              <w:rPr>
                <w:rFonts w:ascii="Times New Roman" w:hAnsi="Times New Roman" w:cs="Times New Roman"/>
              </w:rPr>
            </w:pPr>
          </w:p>
        </w:tc>
        <w:tc>
          <w:tcPr>
            <w:tcW w:w="2140" w:type="dxa"/>
          </w:tcPr>
          <w:p w:rsidR="00203C4E" w:rsidRDefault="00203C4E" w:rsidP="00203C4E">
            <w:pPr>
              <w:jc w:val="center"/>
              <w:rPr>
                <w:rFonts w:ascii="Times New Roman" w:hAnsi="Times New Roman" w:cs="Times New Roman"/>
              </w:rPr>
            </w:pPr>
            <w:r w:rsidRPr="00203C4E">
              <w:rPr>
                <w:rFonts w:ascii="Times New Roman" w:hAnsi="Times New Roman" w:cs="Times New Roman"/>
              </w:rPr>
              <w:t>5/3/0</w:t>
            </w:r>
          </w:p>
        </w:tc>
        <w:tc>
          <w:tcPr>
            <w:tcW w:w="2015" w:type="dxa"/>
          </w:tcPr>
          <w:p w:rsidR="00203C4E" w:rsidRDefault="00203C4E" w:rsidP="00203C4E">
            <w:pPr>
              <w:jc w:val="center"/>
              <w:rPr>
                <w:rFonts w:ascii="Times New Roman" w:hAnsi="Times New Roman" w:cs="Times New Roman"/>
              </w:rPr>
            </w:pPr>
          </w:p>
        </w:tc>
      </w:tr>
      <w:tr w:rsidR="00203C4E" w:rsidTr="003D7A83">
        <w:tc>
          <w:tcPr>
            <w:tcW w:w="3539" w:type="dxa"/>
          </w:tcPr>
          <w:p w:rsidR="003D7A83" w:rsidRDefault="00203C4E" w:rsidP="003D7A83">
            <w:pPr>
              <w:jc w:val="center"/>
              <w:rPr>
                <w:rFonts w:ascii="Times New Roman" w:hAnsi="Times New Roman" w:cs="Times New Roman"/>
              </w:rPr>
            </w:pPr>
            <w:r w:rsidRPr="00203C4E">
              <w:rPr>
                <w:rFonts w:ascii="Times New Roman" w:hAnsi="Times New Roman" w:cs="Times New Roman"/>
              </w:rPr>
              <w:t>2. Чи надано деталізований</w:t>
            </w:r>
            <w:r w:rsidR="003D7A83">
              <w:rPr>
                <w:rFonts w:ascii="Times New Roman" w:hAnsi="Times New Roman" w:cs="Times New Roman"/>
              </w:rPr>
              <w:t xml:space="preserve"> </w:t>
            </w:r>
            <w:r w:rsidRPr="00203C4E">
              <w:rPr>
                <w:rFonts w:ascii="Times New Roman" w:hAnsi="Times New Roman" w:cs="Times New Roman"/>
              </w:rPr>
              <w:t>опис основних</w:t>
            </w:r>
            <w:r w:rsidR="003D7A83">
              <w:rPr>
                <w:rFonts w:ascii="Times New Roman" w:hAnsi="Times New Roman" w:cs="Times New Roman"/>
              </w:rPr>
              <w:t xml:space="preserve"> </w:t>
            </w:r>
            <w:r w:rsidRPr="00203C4E">
              <w:rPr>
                <w:rFonts w:ascii="Times New Roman" w:hAnsi="Times New Roman" w:cs="Times New Roman"/>
              </w:rPr>
              <w:t>компонентів проекту із</w:t>
            </w:r>
            <w:r w:rsidR="003D7A83">
              <w:rPr>
                <w:rFonts w:ascii="Times New Roman" w:hAnsi="Times New Roman" w:cs="Times New Roman"/>
              </w:rPr>
              <w:t xml:space="preserve"> </w:t>
            </w:r>
            <w:r w:rsidRPr="00203C4E">
              <w:rPr>
                <w:rFonts w:ascii="Times New Roman" w:hAnsi="Times New Roman" w:cs="Times New Roman"/>
              </w:rPr>
              <w:t>зазначенням їх</w:t>
            </w:r>
            <w:r w:rsidR="003D7A83">
              <w:rPr>
                <w:rFonts w:ascii="Times New Roman" w:hAnsi="Times New Roman" w:cs="Times New Roman"/>
              </w:rPr>
              <w:t xml:space="preserve"> </w:t>
            </w:r>
            <w:r w:rsidRPr="00203C4E">
              <w:rPr>
                <w:rFonts w:ascii="Times New Roman" w:hAnsi="Times New Roman" w:cs="Times New Roman"/>
              </w:rPr>
              <w:t>функціонального</w:t>
            </w:r>
            <w:r w:rsidR="003D7A83">
              <w:rPr>
                <w:rFonts w:ascii="Times New Roman" w:hAnsi="Times New Roman" w:cs="Times New Roman"/>
              </w:rPr>
              <w:t xml:space="preserve"> </w:t>
            </w:r>
            <w:r w:rsidRPr="00203C4E">
              <w:rPr>
                <w:rFonts w:ascii="Times New Roman" w:hAnsi="Times New Roman" w:cs="Times New Roman"/>
              </w:rPr>
              <w:t>призначення, очікуваних</w:t>
            </w:r>
            <w:r w:rsidR="003D7A83">
              <w:rPr>
                <w:rFonts w:ascii="Times New Roman" w:hAnsi="Times New Roman" w:cs="Times New Roman"/>
              </w:rPr>
              <w:t xml:space="preserve"> </w:t>
            </w:r>
            <w:r w:rsidRPr="00203C4E">
              <w:rPr>
                <w:rFonts w:ascii="Times New Roman" w:hAnsi="Times New Roman" w:cs="Times New Roman"/>
              </w:rPr>
              <w:t>результатів та</w:t>
            </w:r>
            <w:r w:rsidR="003D7A83">
              <w:rPr>
                <w:rFonts w:ascii="Times New Roman" w:hAnsi="Times New Roman" w:cs="Times New Roman"/>
              </w:rPr>
              <w:t xml:space="preserve"> </w:t>
            </w:r>
            <w:r w:rsidRPr="00203C4E">
              <w:rPr>
                <w:rFonts w:ascii="Times New Roman" w:hAnsi="Times New Roman" w:cs="Times New Roman"/>
              </w:rPr>
              <w:t>орієнтовної вартості</w:t>
            </w:r>
            <w:r w:rsidR="003D7A83">
              <w:rPr>
                <w:rFonts w:ascii="Times New Roman" w:hAnsi="Times New Roman" w:cs="Times New Roman"/>
              </w:rPr>
              <w:t xml:space="preserve"> кожного компоненту</w:t>
            </w:r>
          </w:p>
        </w:tc>
        <w:tc>
          <w:tcPr>
            <w:tcW w:w="2255" w:type="dxa"/>
          </w:tcPr>
          <w:p w:rsidR="00203C4E" w:rsidRDefault="00203C4E" w:rsidP="00203C4E">
            <w:pPr>
              <w:jc w:val="center"/>
              <w:rPr>
                <w:rFonts w:ascii="Times New Roman" w:hAnsi="Times New Roman" w:cs="Times New Roman"/>
              </w:rPr>
            </w:pPr>
            <w:r w:rsidRPr="00203C4E">
              <w:rPr>
                <w:rFonts w:ascii="Times New Roman" w:hAnsi="Times New Roman" w:cs="Times New Roman"/>
              </w:rPr>
              <w:t xml:space="preserve">так/частково/ні </w:t>
            </w:r>
          </w:p>
        </w:tc>
        <w:tc>
          <w:tcPr>
            <w:tcW w:w="2140" w:type="dxa"/>
          </w:tcPr>
          <w:p w:rsidR="00203C4E" w:rsidRDefault="00203C4E" w:rsidP="00203C4E">
            <w:pPr>
              <w:jc w:val="center"/>
              <w:rPr>
                <w:rFonts w:ascii="Times New Roman" w:hAnsi="Times New Roman" w:cs="Times New Roman"/>
              </w:rPr>
            </w:pPr>
            <w:r w:rsidRPr="00203C4E">
              <w:rPr>
                <w:rFonts w:ascii="Times New Roman" w:hAnsi="Times New Roman" w:cs="Times New Roman"/>
              </w:rPr>
              <w:t>5/3/0</w:t>
            </w:r>
          </w:p>
        </w:tc>
        <w:tc>
          <w:tcPr>
            <w:tcW w:w="2015" w:type="dxa"/>
          </w:tcPr>
          <w:p w:rsidR="00203C4E" w:rsidRDefault="00203C4E" w:rsidP="00203C4E">
            <w:pPr>
              <w:jc w:val="center"/>
              <w:rPr>
                <w:rFonts w:ascii="Times New Roman" w:hAnsi="Times New Roman" w:cs="Times New Roman"/>
              </w:rPr>
            </w:pPr>
          </w:p>
        </w:tc>
      </w:tr>
      <w:tr w:rsidR="00203C4E" w:rsidTr="003D7A83">
        <w:tc>
          <w:tcPr>
            <w:tcW w:w="3539" w:type="dxa"/>
          </w:tcPr>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3. Чи передбачено</w:t>
            </w:r>
            <w:r w:rsidR="003D7A83">
              <w:rPr>
                <w:rFonts w:ascii="Times New Roman" w:hAnsi="Times New Roman" w:cs="Times New Roman"/>
              </w:rPr>
              <w:t xml:space="preserve"> </w:t>
            </w:r>
            <w:r w:rsidRPr="00203C4E">
              <w:rPr>
                <w:rFonts w:ascii="Times New Roman" w:hAnsi="Times New Roman" w:cs="Times New Roman"/>
              </w:rPr>
              <w:t>проектом проведення оцінки впливу на</w:t>
            </w:r>
            <w:r w:rsidR="003D7A83">
              <w:rPr>
                <w:rFonts w:ascii="Times New Roman" w:hAnsi="Times New Roman" w:cs="Times New Roman"/>
              </w:rPr>
              <w:t xml:space="preserve"> </w:t>
            </w:r>
            <w:r w:rsidRPr="00203C4E">
              <w:rPr>
                <w:rFonts w:ascii="Times New Roman" w:hAnsi="Times New Roman" w:cs="Times New Roman"/>
              </w:rPr>
              <w:t>довкілля відповідно до</w:t>
            </w:r>
            <w:r w:rsidR="003D7A83">
              <w:rPr>
                <w:rFonts w:ascii="Times New Roman" w:hAnsi="Times New Roman" w:cs="Times New Roman"/>
              </w:rPr>
              <w:t xml:space="preserve"> </w:t>
            </w:r>
            <w:r w:rsidRPr="00203C4E">
              <w:rPr>
                <w:rFonts w:ascii="Times New Roman" w:hAnsi="Times New Roman" w:cs="Times New Roman"/>
              </w:rPr>
              <w:t>Закону України “Про</w:t>
            </w:r>
            <w:r w:rsidR="003D7A83">
              <w:rPr>
                <w:rFonts w:ascii="Times New Roman" w:hAnsi="Times New Roman" w:cs="Times New Roman"/>
              </w:rPr>
              <w:t xml:space="preserve"> </w:t>
            </w:r>
            <w:r w:rsidRPr="00203C4E">
              <w:rPr>
                <w:rFonts w:ascii="Times New Roman" w:hAnsi="Times New Roman" w:cs="Times New Roman"/>
              </w:rPr>
              <w:t>оцінку впливу на</w:t>
            </w:r>
          </w:p>
          <w:p w:rsidR="00203C4E" w:rsidRDefault="00203C4E" w:rsidP="003D7A83">
            <w:pPr>
              <w:jc w:val="center"/>
              <w:rPr>
                <w:rFonts w:ascii="Times New Roman" w:hAnsi="Times New Roman" w:cs="Times New Roman"/>
              </w:rPr>
            </w:pPr>
            <w:r w:rsidRPr="00203C4E">
              <w:rPr>
                <w:rFonts w:ascii="Times New Roman" w:hAnsi="Times New Roman" w:cs="Times New Roman"/>
              </w:rPr>
              <w:t>довкілля” та чи була</w:t>
            </w:r>
            <w:r w:rsidR="003D7A83">
              <w:rPr>
                <w:rFonts w:ascii="Times New Roman" w:hAnsi="Times New Roman" w:cs="Times New Roman"/>
              </w:rPr>
              <w:t xml:space="preserve"> </w:t>
            </w:r>
            <w:r w:rsidRPr="00203C4E">
              <w:rPr>
                <w:rFonts w:ascii="Times New Roman" w:hAnsi="Times New Roman" w:cs="Times New Roman"/>
              </w:rPr>
              <w:t>вона здійснена для</w:t>
            </w:r>
            <w:r w:rsidR="003D7A83">
              <w:rPr>
                <w:rFonts w:ascii="Times New Roman" w:hAnsi="Times New Roman" w:cs="Times New Roman"/>
              </w:rPr>
              <w:t xml:space="preserve"> </w:t>
            </w:r>
            <w:r w:rsidRPr="00203C4E">
              <w:rPr>
                <w:rFonts w:ascii="Times New Roman" w:hAnsi="Times New Roman" w:cs="Times New Roman"/>
              </w:rPr>
              <w:t>обраного технічного</w:t>
            </w:r>
            <w:r w:rsidR="003D7A83">
              <w:rPr>
                <w:rFonts w:ascii="Times New Roman" w:hAnsi="Times New Roman" w:cs="Times New Roman"/>
              </w:rPr>
              <w:t xml:space="preserve"> рішення</w:t>
            </w:r>
          </w:p>
        </w:tc>
        <w:tc>
          <w:tcPr>
            <w:tcW w:w="2255" w:type="dxa"/>
          </w:tcPr>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так/ні/не</w:t>
            </w:r>
            <w:r w:rsidR="003D7A83">
              <w:rPr>
                <w:rFonts w:ascii="Times New Roman" w:hAnsi="Times New Roman" w:cs="Times New Roman"/>
              </w:rPr>
              <w:t xml:space="preserve"> </w:t>
            </w:r>
            <w:r w:rsidRPr="00203C4E">
              <w:rPr>
                <w:rFonts w:ascii="Times New Roman" w:hAnsi="Times New Roman" w:cs="Times New Roman"/>
              </w:rPr>
              <w:t>застосовується</w:t>
            </w:r>
          </w:p>
          <w:p w:rsidR="00203C4E" w:rsidRDefault="00203C4E" w:rsidP="00203C4E">
            <w:pPr>
              <w:jc w:val="center"/>
              <w:rPr>
                <w:rFonts w:ascii="Times New Roman" w:hAnsi="Times New Roman" w:cs="Times New Roman"/>
              </w:rPr>
            </w:pPr>
          </w:p>
        </w:tc>
        <w:tc>
          <w:tcPr>
            <w:tcW w:w="2140" w:type="dxa"/>
          </w:tcPr>
          <w:p w:rsidR="00203C4E" w:rsidRDefault="00203C4E" w:rsidP="00203C4E">
            <w:pPr>
              <w:jc w:val="center"/>
              <w:rPr>
                <w:rFonts w:ascii="Times New Roman" w:hAnsi="Times New Roman" w:cs="Times New Roman"/>
              </w:rPr>
            </w:pPr>
            <w:r w:rsidRPr="00203C4E">
              <w:rPr>
                <w:rFonts w:ascii="Times New Roman" w:hAnsi="Times New Roman" w:cs="Times New Roman"/>
              </w:rPr>
              <w:t>2/0/2</w:t>
            </w:r>
          </w:p>
        </w:tc>
        <w:tc>
          <w:tcPr>
            <w:tcW w:w="2015" w:type="dxa"/>
          </w:tcPr>
          <w:p w:rsidR="00203C4E" w:rsidRDefault="00203C4E" w:rsidP="00203C4E">
            <w:pPr>
              <w:jc w:val="center"/>
              <w:rPr>
                <w:rFonts w:ascii="Times New Roman" w:hAnsi="Times New Roman" w:cs="Times New Roman"/>
              </w:rPr>
            </w:pPr>
          </w:p>
        </w:tc>
      </w:tr>
      <w:tr w:rsidR="00203C4E" w:rsidTr="003D7A83">
        <w:tc>
          <w:tcPr>
            <w:tcW w:w="3539" w:type="dxa"/>
          </w:tcPr>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4. Чи проведено оцінку</w:t>
            </w:r>
            <w:r w:rsidR="003D7A83">
              <w:rPr>
                <w:rFonts w:ascii="Times New Roman" w:hAnsi="Times New Roman" w:cs="Times New Roman"/>
              </w:rPr>
              <w:t xml:space="preserve"> </w:t>
            </w:r>
            <w:r w:rsidRPr="00203C4E">
              <w:rPr>
                <w:rFonts w:ascii="Times New Roman" w:hAnsi="Times New Roman" w:cs="Times New Roman"/>
              </w:rPr>
              <w:t>потенційного внеску</w:t>
            </w:r>
            <w:r w:rsidR="003D7A83">
              <w:rPr>
                <w:rFonts w:ascii="Times New Roman" w:hAnsi="Times New Roman" w:cs="Times New Roman"/>
              </w:rPr>
              <w:t xml:space="preserve"> </w:t>
            </w:r>
            <w:r w:rsidRPr="00203C4E">
              <w:rPr>
                <w:rFonts w:ascii="Times New Roman" w:hAnsi="Times New Roman" w:cs="Times New Roman"/>
              </w:rPr>
              <w:t>проекту у досягнення</w:t>
            </w:r>
            <w:r w:rsidR="003D7A83">
              <w:rPr>
                <w:rFonts w:ascii="Times New Roman" w:hAnsi="Times New Roman" w:cs="Times New Roman"/>
              </w:rPr>
              <w:t xml:space="preserve"> </w:t>
            </w:r>
            <w:proofErr w:type="spellStart"/>
            <w:r w:rsidRPr="00203C4E">
              <w:rPr>
                <w:rFonts w:ascii="Times New Roman" w:hAnsi="Times New Roman" w:cs="Times New Roman"/>
              </w:rPr>
              <w:t>довкіллєвих</w:t>
            </w:r>
            <w:proofErr w:type="spellEnd"/>
            <w:r w:rsidRPr="00203C4E">
              <w:rPr>
                <w:rFonts w:ascii="Times New Roman" w:hAnsi="Times New Roman" w:cs="Times New Roman"/>
              </w:rPr>
              <w:t xml:space="preserve"> та</w:t>
            </w:r>
            <w:r w:rsidR="003D7A83">
              <w:rPr>
                <w:rFonts w:ascii="Times New Roman" w:hAnsi="Times New Roman" w:cs="Times New Roman"/>
              </w:rPr>
              <w:t xml:space="preserve"> </w:t>
            </w:r>
            <w:r w:rsidRPr="00203C4E">
              <w:rPr>
                <w:rFonts w:ascii="Times New Roman" w:hAnsi="Times New Roman" w:cs="Times New Roman"/>
              </w:rPr>
              <w:t>кліматичних цілей</w:t>
            </w:r>
            <w:r w:rsidR="003D7A83">
              <w:rPr>
                <w:rFonts w:ascii="Times New Roman" w:hAnsi="Times New Roman" w:cs="Times New Roman"/>
              </w:rPr>
              <w:t xml:space="preserve"> </w:t>
            </w:r>
            <w:r w:rsidRPr="00203C4E">
              <w:rPr>
                <w:rFonts w:ascii="Times New Roman" w:hAnsi="Times New Roman" w:cs="Times New Roman"/>
              </w:rPr>
              <w:t>впродовж усього</w:t>
            </w:r>
            <w:r w:rsidR="003D7A83">
              <w:rPr>
                <w:rFonts w:ascii="Times New Roman" w:hAnsi="Times New Roman" w:cs="Times New Roman"/>
              </w:rPr>
              <w:t xml:space="preserve"> </w:t>
            </w:r>
            <w:r w:rsidRPr="00203C4E">
              <w:rPr>
                <w:rFonts w:ascii="Times New Roman" w:hAnsi="Times New Roman" w:cs="Times New Roman"/>
              </w:rPr>
              <w:t>життєвого циклу,</w:t>
            </w:r>
            <w:r w:rsidR="003D7A83">
              <w:rPr>
                <w:rFonts w:ascii="Times New Roman" w:hAnsi="Times New Roman" w:cs="Times New Roman"/>
              </w:rPr>
              <w:t xml:space="preserve"> </w:t>
            </w:r>
            <w:r w:rsidRPr="00203C4E">
              <w:rPr>
                <w:rFonts w:ascii="Times New Roman" w:hAnsi="Times New Roman" w:cs="Times New Roman"/>
              </w:rPr>
              <w:t>включно з, але не</w:t>
            </w:r>
            <w:r w:rsidR="003D7A83">
              <w:rPr>
                <w:rFonts w:ascii="Times New Roman" w:hAnsi="Times New Roman" w:cs="Times New Roman"/>
              </w:rPr>
              <w:t xml:space="preserve"> </w:t>
            </w:r>
            <w:r w:rsidRPr="00203C4E">
              <w:rPr>
                <w:rFonts w:ascii="Times New Roman" w:hAnsi="Times New Roman" w:cs="Times New Roman"/>
              </w:rPr>
              <w:t>обмежуючись</w:t>
            </w:r>
          </w:p>
          <w:p w:rsidR="00203C4E" w:rsidRDefault="00203C4E" w:rsidP="003D7A83">
            <w:pPr>
              <w:jc w:val="center"/>
              <w:rPr>
                <w:rFonts w:ascii="Times New Roman" w:hAnsi="Times New Roman" w:cs="Times New Roman"/>
              </w:rPr>
            </w:pPr>
            <w:r w:rsidRPr="00203C4E">
              <w:rPr>
                <w:rFonts w:ascii="Times New Roman" w:hAnsi="Times New Roman" w:cs="Times New Roman"/>
              </w:rPr>
              <w:t>урахуванням специфіки</w:t>
            </w:r>
            <w:r w:rsidR="003D7A83">
              <w:rPr>
                <w:rFonts w:ascii="Times New Roman" w:hAnsi="Times New Roman" w:cs="Times New Roman"/>
              </w:rPr>
              <w:t xml:space="preserve"> </w:t>
            </w:r>
            <w:r w:rsidRPr="00203C4E">
              <w:rPr>
                <w:rFonts w:ascii="Times New Roman" w:hAnsi="Times New Roman" w:cs="Times New Roman"/>
              </w:rPr>
              <w:t>будівництва, операційної</w:t>
            </w:r>
            <w:r w:rsidR="003D7A83">
              <w:rPr>
                <w:rFonts w:ascii="Times New Roman" w:hAnsi="Times New Roman" w:cs="Times New Roman"/>
              </w:rPr>
              <w:t xml:space="preserve"> </w:t>
            </w:r>
            <w:r w:rsidRPr="00203C4E">
              <w:rPr>
                <w:rFonts w:ascii="Times New Roman" w:hAnsi="Times New Roman" w:cs="Times New Roman"/>
              </w:rPr>
              <w:t>діяльності, продуктів або</w:t>
            </w:r>
            <w:r w:rsidR="003D7A83">
              <w:rPr>
                <w:rFonts w:ascii="Times New Roman" w:hAnsi="Times New Roman" w:cs="Times New Roman"/>
              </w:rPr>
              <w:t xml:space="preserve"> </w:t>
            </w:r>
            <w:r w:rsidRPr="00203C4E">
              <w:rPr>
                <w:rFonts w:ascii="Times New Roman" w:hAnsi="Times New Roman" w:cs="Times New Roman"/>
              </w:rPr>
              <w:t>сервісів, передбачених</w:t>
            </w:r>
            <w:r w:rsidR="003D7A83">
              <w:rPr>
                <w:rFonts w:ascii="Times New Roman" w:hAnsi="Times New Roman" w:cs="Times New Roman"/>
              </w:rPr>
              <w:t xml:space="preserve"> </w:t>
            </w:r>
            <w:r w:rsidRPr="00203C4E">
              <w:rPr>
                <w:rFonts w:ascii="Times New Roman" w:hAnsi="Times New Roman" w:cs="Times New Roman"/>
              </w:rPr>
              <w:lastRenderedPageBreak/>
              <w:t>проектом</w:t>
            </w:r>
          </w:p>
        </w:tc>
        <w:tc>
          <w:tcPr>
            <w:tcW w:w="2255" w:type="dxa"/>
          </w:tcPr>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lastRenderedPageBreak/>
              <w:t xml:space="preserve">так/ні </w:t>
            </w:r>
          </w:p>
          <w:p w:rsidR="00203C4E" w:rsidRDefault="00203C4E" w:rsidP="00203C4E">
            <w:pPr>
              <w:jc w:val="center"/>
              <w:rPr>
                <w:rFonts w:ascii="Times New Roman" w:hAnsi="Times New Roman" w:cs="Times New Roman"/>
              </w:rPr>
            </w:pPr>
          </w:p>
        </w:tc>
        <w:tc>
          <w:tcPr>
            <w:tcW w:w="2140" w:type="dxa"/>
          </w:tcPr>
          <w:p w:rsidR="00203C4E" w:rsidRDefault="00203C4E" w:rsidP="00203C4E">
            <w:pPr>
              <w:jc w:val="center"/>
              <w:rPr>
                <w:rFonts w:ascii="Times New Roman" w:hAnsi="Times New Roman" w:cs="Times New Roman"/>
              </w:rPr>
            </w:pPr>
            <w:r w:rsidRPr="00203C4E">
              <w:rPr>
                <w:rFonts w:ascii="Times New Roman" w:hAnsi="Times New Roman" w:cs="Times New Roman"/>
              </w:rPr>
              <w:t>2/0</w:t>
            </w:r>
          </w:p>
        </w:tc>
        <w:tc>
          <w:tcPr>
            <w:tcW w:w="2015" w:type="dxa"/>
          </w:tcPr>
          <w:p w:rsidR="00203C4E" w:rsidRDefault="00203C4E" w:rsidP="00203C4E">
            <w:pPr>
              <w:jc w:val="center"/>
              <w:rPr>
                <w:rFonts w:ascii="Times New Roman" w:hAnsi="Times New Roman" w:cs="Times New Roman"/>
              </w:rPr>
            </w:pPr>
          </w:p>
        </w:tc>
      </w:tr>
      <w:tr w:rsidR="00203C4E" w:rsidTr="003D7A83">
        <w:tc>
          <w:tcPr>
            <w:tcW w:w="3539" w:type="dxa"/>
          </w:tcPr>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5. Чи проведено аналіз</w:t>
            </w:r>
            <w:r w:rsidR="003D7A83">
              <w:rPr>
                <w:rFonts w:ascii="Times New Roman" w:hAnsi="Times New Roman" w:cs="Times New Roman"/>
              </w:rPr>
              <w:t xml:space="preserve"> </w:t>
            </w:r>
            <w:r w:rsidRPr="00203C4E">
              <w:rPr>
                <w:rFonts w:ascii="Times New Roman" w:hAnsi="Times New Roman" w:cs="Times New Roman"/>
              </w:rPr>
              <w:t>дотримання проектом</w:t>
            </w:r>
            <w:r w:rsidR="003D7A83">
              <w:rPr>
                <w:rFonts w:ascii="Times New Roman" w:hAnsi="Times New Roman" w:cs="Times New Roman"/>
              </w:rPr>
              <w:t xml:space="preserve"> </w:t>
            </w:r>
            <w:r w:rsidRPr="00203C4E">
              <w:rPr>
                <w:rFonts w:ascii="Times New Roman" w:hAnsi="Times New Roman" w:cs="Times New Roman"/>
              </w:rPr>
              <w:t>принципу “Не завдавати</w:t>
            </w:r>
            <w:r w:rsidR="003D7A83">
              <w:rPr>
                <w:rFonts w:ascii="Times New Roman" w:hAnsi="Times New Roman" w:cs="Times New Roman"/>
              </w:rPr>
              <w:t xml:space="preserve"> </w:t>
            </w:r>
            <w:r w:rsidRPr="00203C4E">
              <w:rPr>
                <w:rFonts w:ascii="Times New Roman" w:hAnsi="Times New Roman" w:cs="Times New Roman"/>
              </w:rPr>
              <w:t>істотної шкоди</w:t>
            </w:r>
          </w:p>
          <w:p w:rsidR="00203C4E" w:rsidRPr="00203C4E" w:rsidRDefault="003D7A83" w:rsidP="00203C4E">
            <w:pPr>
              <w:jc w:val="center"/>
              <w:rPr>
                <w:rFonts w:ascii="Times New Roman" w:hAnsi="Times New Roman" w:cs="Times New Roman"/>
              </w:rPr>
            </w:pPr>
            <w:r w:rsidRPr="00203C4E">
              <w:rPr>
                <w:rFonts w:ascii="Times New Roman" w:hAnsi="Times New Roman" w:cs="Times New Roman"/>
              </w:rPr>
              <w:t>Н</w:t>
            </w:r>
            <w:r w:rsidR="00203C4E" w:rsidRPr="00203C4E">
              <w:rPr>
                <w:rFonts w:ascii="Times New Roman" w:hAnsi="Times New Roman" w:cs="Times New Roman"/>
              </w:rPr>
              <w:t>авколишньому</w:t>
            </w:r>
            <w:r>
              <w:rPr>
                <w:rFonts w:ascii="Times New Roman" w:hAnsi="Times New Roman" w:cs="Times New Roman"/>
              </w:rPr>
              <w:t xml:space="preserve"> </w:t>
            </w:r>
            <w:r w:rsidR="00203C4E" w:rsidRPr="00203C4E">
              <w:rPr>
                <w:rFonts w:ascii="Times New Roman" w:hAnsi="Times New Roman" w:cs="Times New Roman"/>
              </w:rPr>
              <w:t>природному середовищу</w:t>
            </w:r>
            <w:r>
              <w:rPr>
                <w:rFonts w:ascii="Times New Roman" w:hAnsi="Times New Roman" w:cs="Times New Roman"/>
              </w:rPr>
              <w:t xml:space="preserve"> </w:t>
            </w:r>
            <w:r w:rsidR="00203C4E" w:rsidRPr="00203C4E">
              <w:rPr>
                <w:rFonts w:ascii="Times New Roman" w:hAnsi="Times New Roman" w:cs="Times New Roman"/>
              </w:rPr>
              <w:t>та зміні клімату”</w:t>
            </w:r>
          </w:p>
          <w:p w:rsidR="00203C4E" w:rsidRDefault="00203C4E" w:rsidP="003D7A83">
            <w:pPr>
              <w:jc w:val="center"/>
              <w:rPr>
                <w:rFonts w:ascii="Times New Roman" w:hAnsi="Times New Roman" w:cs="Times New Roman"/>
              </w:rPr>
            </w:pPr>
            <w:r w:rsidRPr="00203C4E">
              <w:rPr>
                <w:rFonts w:ascii="Times New Roman" w:hAnsi="Times New Roman" w:cs="Times New Roman"/>
              </w:rPr>
              <w:t>впродовж усього</w:t>
            </w:r>
            <w:r w:rsidR="003D7A83">
              <w:rPr>
                <w:rFonts w:ascii="Times New Roman" w:hAnsi="Times New Roman" w:cs="Times New Roman"/>
              </w:rPr>
              <w:t xml:space="preserve"> </w:t>
            </w:r>
            <w:r w:rsidRPr="00203C4E">
              <w:rPr>
                <w:rFonts w:ascii="Times New Roman" w:hAnsi="Times New Roman" w:cs="Times New Roman"/>
              </w:rPr>
              <w:t>життєвого циклу,</w:t>
            </w:r>
            <w:r w:rsidR="003D7A83">
              <w:rPr>
                <w:rFonts w:ascii="Times New Roman" w:hAnsi="Times New Roman" w:cs="Times New Roman"/>
              </w:rPr>
              <w:t xml:space="preserve"> </w:t>
            </w:r>
            <w:r w:rsidRPr="00203C4E">
              <w:rPr>
                <w:rFonts w:ascii="Times New Roman" w:hAnsi="Times New Roman" w:cs="Times New Roman"/>
              </w:rPr>
              <w:t>включно з, але не</w:t>
            </w:r>
            <w:r w:rsidR="003D7A83">
              <w:rPr>
                <w:rFonts w:ascii="Times New Roman" w:hAnsi="Times New Roman" w:cs="Times New Roman"/>
              </w:rPr>
              <w:t xml:space="preserve"> </w:t>
            </w:r>
            <w:r w:rsidRPr="00203C4E">
              <w:rPr>
                <w:rFonts w:ascii="Times New Roman" w:hAnsi="Times New Roman" w:cs="Times New Roman"/>
              </w:rPr>
              <w:t>обмежуючись</w:t>
            </w:r>
            <w:r w:rsidR="003D7A83">
              <w:rPr>
                <w:rFonts w:ascii="Times New Roman" w:hAnsi="Times New Roman" w:cs="Times New Roman"/>
              </w:rPr>
              <w:t xml:space="preserve"> </w:t>
            </w:r>
            <w:r w:rsidRPr="00203C4E">
              <w:rPr>
                <w:rFonts w:ascii="Times New Roman" w:hAnsi="Times New Roman" w:cs="Times New Roman"/>
              </w:rPr>
              <w:t>урахуванням специфіки</w:t>
            </w:r>
            <w:r w:rsidR="003D7A83">
              <w:rPr>
                <w:rFonts w:ascii="Times New Roman" w:hAnsi="Times New Roman" w:cs="Times New Roman"/>
              </w:rPr>
              <w:t xml:space="preserve"> </w:t>
            </w:r>
            <w:r w:rsidRPr="00203C4E">
              <w:rPr>
                <w:rFonts w:ascii="Times New Roman" w:hAnsi="Times New Roman" w:cs="Times New Roman"/>
              </w:rPr>
              <w:t>будівництва, операційної</w:t>
            </w:r>
            <w:r w:rsidR="003D7A83">
              <w:rPr>
                <w:rFonts w:ascii="Times New Roman" w:hAnsi="Times New Roman" w:cs="Times New Roman"/>
              </w:rPr>
              <w:t xml:space="preserve"> </w:t>
            </w:r>
            <w:r w:rsidRPr="00203C4E">
              <w:rPr>
                <w:rFonts w:ascii="Times New Roman" w:hAnsi="Times New Roman" w:cs="Times New Roman"/>
              </w:rPr>
              <w:t>діяльності, продуктів або</w:t>
            </w:r>
            <w:r w:rsidR="003D7A83">
              <w:rPr>
                <w:rFonts w:ascii="Times New Roman" w:hAnsi="Times New Roman" w:cs="Times New Roman"/>
              </w:rPr>
              <w:t xml:space="preserve"> </w:t>
            </w:r>
            <w:r w:rsidRPr="00203C4E">
              <w:rPr>
                <w:rFonts w:ascii="Times New Roman" w:hAnsi="Times New Roman" w:cs="Times New Roman"/>
              </w:rPr>
              <w:t>сервісів, передбачених</w:t>
            </w:r>
            <w:r w:rsidR="003D7A83">
              <w:rPr>
                <w:rFonts w:ascii="Times New Roman" w:hAnsi="Times New Roman" w:cs="Times New Roman"/>
              </w:rPr>
              <w:t xml:space="preserve"> проектом</w:t>
            </w:r>
          </w:p>
        </w:tc>
        <w:tc>
          <w:tcPr>
            <w:tcW w:w="2255" w:type="dxa"/>
          </w:tcPr>
          <w:p w:rsidR="00203C4E" w:rsidRDefault="00203C4E" w:rsidP="00203C4E">
            <w:pPr>
              <w:jc w:val="center"/>
              <w:rPr>
                <w:rFonts w:ascii="Times New Roman" w:hAnsi="Times New Roman" w:cs="Times New Roman"/>
              </w:rPr>
            </w:pPr>
            <w:r w:rsidRPr="00203C4E">
              <w:rPr>
                <w:rFonts w:ascii="Times New Roman" w:hAnsi="Times New Roman" w:cs="Times New Roman"/>
              </w:rPr>
              <w:t xml:space="preserve">так/ні </w:t>
            </w:r>
          </w:p>
        </w:tc>
        <w:tc>
          <w:tcPr>
            <w:tcW w:w="2140" w:type="dxa"/>
          </w:tcPr>
          <w:p w:rsidR="00203C4E" w:rsidRDefault="00203C4E" w:rsidP="00203C4E">
            <w:pPr>
              <w:jc w:val="center"/>
              <w:rPr>
                <w:rFonts w:ascii="Times New Roman" w:hAnsi="Times New Roman" w:cs="Times New Roman"/>
              </w:rPr>
            </w:pPr>
            <w:r w:rsidRPr="00203C4E">
              <w:rPr>
                <w:rFonts w:ascii="Times New Roman" w:hAnsi="Times New Roman" w:cs="Times New Roman"/>
              </w:rPr>
              <w:t>2/0</w:t>
            </w:r>
          </w:p>
        </w:tc>
        <w:tc>
          <w:tcPr>
            <w:tcW w:w="2015" w:type="dxa"/>
          </w:tcPr>
          <w:p w:rsidR="00203C4E" w:rsidRDefault="00203C4E" w:rsidP="00203C4E">
            <w:pPr>
              <w:jc w:val="center"/>
              <w:rPr>
                <w:rFonts w:ascii="Times New Roman" w:hAnsi="Times New Roman" w:cs="Times New Roman"/>
              </w:rPr>
            </w:pPr>
          </w:p>
        </w:tc>
      </w:tr>
      <w:tr w:rsidR="00203C4E" w:rsidTr="003D7A83">
        <w:tc>
          <w:tcPr>
            <w:tcW w:w="3539" w:type="dxa"/>
          </w:tcPr>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6. Чи було кількісно</w:t>
            </w:r>
            <w:r w:rsidR="003D7A83">
              <w:rPr>
                <w:rFonts w:ascii="Times New Roman" w:hAnsi="Times New Roman" w:cs="Times New Roman"/>
              </w:rPr>
              <w:t xml:space="preserve"> </w:t>
            </w:r>
            <w:r w:rsidRPr="00203C4E">
              <w:rPr>
                <w:rFonts w:ascii="Times New Roman" w:hAnsi="Times New Roman" w:cs="Times New Roman"/>
              </w:rPr>
              <w:t>визначено викиди</w:t>
            </w:r>
            <w:r w:rsidR="003D7A83">
              <w:rPr>
                <w:rFonts w:ascii="Times New Roman" w:hAnsi="Times New Roman" w:cs="Times New Roman"/>
              </w:rPr>
              <w:t xml:space="preserve"> </w:t>
            </w:r>
            <w:r w:rsidRPr="00203C4E">
              <w:rPr>
                <w:rFonts w:ascii="Times New Roman" w:hAnsi="Times New Roman" w:cs="Times New Roman"/>
              </w:rPr>
              <w:t>парникових газів</w:t>
            </w:r>
            <w:r w:rsidR="003D7A83">
              <w:rPr>
                <w:rFonts w:ascii="Times New Roman" w:hAnsi="Times New Roman" w:cs="Times New Roman"/>
              </w:rPr>
              <w:t xml:space="preserve"> </w:t>
            </w:r>
            <w:r w:rsidRPr="00203C4E">
              <w:rPr>
                <w:rFonts w:ascii="Times New Roman" w:hAnsi="Times New Roman" w:cs="Times New Roman"/>
              </w:rPr>
              <w:t>(сфери охоплення 1—2)</w:t>
            </w:r>
            <w:r w:rsidR="003D7A83">
              <w:rPr>
                <w:rFonts w:ascii="Times New Roman" w:hAnsi="Times New Roman" w:cs="Times New Roman"/>
              </w:rPr>
              <w:t xml:space="preserve"> </w:t>
            </w:r>
            <w:r w:rsidRPr="00203C4E">
              <w:rPr>
                <w:rFonts w:ascii="Times New Roman" w:hAnsi="Times New Roman" w:cs="Times New Roman"/>
              </w:rPr>
              <w:t>або їх скорочення,</w:t>
            </w:r>
            <w:r w:rsidR="003D7A83">
              <w:rPr>
                <w:rFonts w:ascii="Times New Roman" w:hAnsi="Times New Roman" w:cs="Times New Roman"/>
              </w:rPr>
              <w:t xml:space="preserve"> </w:t>
            </w:r>
            <w:r w:rsidRPr="00203C4E">
              <w:rPr>
                <w:rFonts w:ascii="Times New Roman" w:hAnsi="Times New Roman" w:cs="Times New Roman"/>
              </w:rPr>
              <w:t>пов’язані з реалізацією</w:t>
            </w:r>
            <w:r w:rsidR="003D7A83">
              <w:rPr>
                <w:rFonts w:ascii="Times New Roman" w:hAnsi="Times New Roman" w:cs="Times New Roman"/>
              </w:rPr>
              <w:t xml:space="preserve"> </w:t>
            </w:r>
            <w:r w:rsidRPr="00203C4E">
              <w:rPr>
                <w:rFonts w:ascii="Times New Roman" w:hAnsi="Times New Roman" w:cs="Times New Roman"/>
              </w:rPr>
              <w:t>проекту протягом</w:t>
            </w:r>
          </w:p>
          <w:p w:rsidR="00203C4E" w:rsidRDefault="00203C4E" w:rsidP="003D7A83">
            <w:pPr>
              <w:jc w:val="center"/>
              <w:rPr>
                <w:rFonts w:ascii="Times New Roman" w:hAnsi="Times New Roman" w:cs="Times New Roman"/>
              </w:rPr>
            </w:pPr>
            <w:r w:rsidRPr="00203C4E">
              <w:rPr>
                <w:rFonts w:ascii="Times New Roman" w:hAnsi="Times New Roman" w:cs="Times New Roman"/>
              </w:rPr>
              <w:t>типового року та</w:t>
            </w:r>
            <w:r w:rsidR="003D7A83">
              <w:rPr>
                <w:rFonts w:ascii="Times New Roman" w:hAnsi="Times New Roman" w:cs="Times New Roman"/>
              </w:rPr>
              <w:t xml:space="preserve"> </w:t>
            </w:r>
            <w:r w:rsidRPr="00203C4E">
              <w:rPr>
                <w:rFonts w:ascii="Times New Roman" w:hAnsi="Times New Roman" w:cs="Times New Roman"/>
              </w:rPr>
              <w:t>життєвого циклу</w:t>
            </w:r>
            <w:r w:rsidR="003D7A83">
              <w:rPr>
                <w:rFonts w:ascii="Times New Roman" w:hAnsi="Times New Roman" w:cs="Times New Roman"/>
              </w:rPr>
              <w:t xml:space="preserve"> </w:t>
            </w:r>
          </w:p>
        </w:tc>
        <w:tc>
          <w:tcPr>
            <w:tcW w:w="2255" w:type="dxa"/>
          </w:tcPr>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так/ні/не</w:t>
            </w:r>
          </w:p>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застосовується</w:t>
            </w:r>
          </w:p>
          <w:p w:rsidR="00203C4E" w:rsidRDefault="00203C4E" w:rsidP="00203C4E">
            <w:pPr>
              <w:jc w:val="center"/>
              <w:rPr>
                <w:rFonts w:ascii="Times New Roman" w:hAnsi="Times New Roman" w:cs="Times New Roman"/>
              </w:rPr>
            </w:pPr>
          </w:p>
        </w:tc>
        <w:tc>
          <w:tcPr>
            <w:tcW w:w="2140" w:type="dxa"/>
          </w:tcPr>
          <w:p w:rsidR="00203C4E" w:rsidRDefault="00203C4E" w:rsidP="00203C4E">
            <w:pPr>
              <w:jc w:val="center"/>
              <w:rPr>
                <w:rFonts w:ascii="Times New Roman" w:hAnsi="Times New Roman" w:cs="Times New Roman"/>
              </w:rPr>
            </w:pPr>
            <w:r w:rsidRPr="00203C4E">
              <w:rPr>
                <w:rFonts w:ascii="Times New Roman" w:hAnsi="Times New Roman" w:cs="Times New Roman"/>
              </w:rPr>
              <w:t>2/0/2</w:t>
            </w:r>
          </w:p>
        </w:tc>
        <w:tc>
          <w:tcPr>
            <w:tcW w:w="2015" w:type="dxa"/>
          </w:tcPr>
          <w:p w:rsidR="00203C4E" w:rsidRDefault="00203C4E" w:rsidP="00203C4E">
            <w:pPr>
              <w:jc w:val="center"/>
              <w:rPr>
                <w:rFonts w:ascii="Times New Roman" w:hAnsi="Times New Roman" w:cs="Times New Roman"/>
              </w:rPr>
            </w:pPr>
          </w:p>
        </w:tc>
      </w:tr>
      <w:tr w:rsidR="00203C4E" w:rsidTr="003D7A83">
        <w:tc>
          <w:tcPr>
            <w:tcW w:w="3539" w:type="dxa"/>
          </w:tcPr>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7. Чи розроблено проектно</w:t>
            </w:r>
            <w:r w:rsidR="003D7A83">
              <w:rPr>
                <w:rFonts w:ascii="Times New Roman" w:hAnsi="Times New Roman" w:cs="Times New Roman"/>
              </w:rPr>
              <w:t xml:space="preserve"> </w:t>
            </w:r>
            <w:r w:rsidRPr="00203C4E">
              <w:rPr>
                <w:rFonts w:ascii="Times New Roman" w:hAnsi="Times New Roman" w:cs="Times New Roman"/>
              </w:rPr>
              <w:t>кошторисну</w:t>
            </w:r>
            <w:r w:rsidR="003D7A83">
              <w:rPr>
                <w:rFonts w:ascii="Times New Roman" w:hAnsi="Times New Roman" w:cs="Times New Roman"/>
              </w:rPr>
              <w:t xml:space="preserve"> </w:t>
            </w:r>
            <w:r w:rsidRPr="00203C4E">
              <w:rPr>
                <w:rFonts w:ascii="Times New Roman" w:hAnsi="Times New Roman" w:cs="Times New Roman"/>
              </w:rPr>
              <w:t>документацію для</w:t>
            </w:r>
          </w:p>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фінального технічного</w:t>
            </w:r>
            <w:r w:rsidR="003D7A83">
              <w:rPr>
                <w:rFonts w:ascii="Times New Roman" w:hAnsi="Times New Roman" w:cs="Times New Roman"/>
              </w:rPr>
              <w:t xml:space="preserve"> </w:t>
            </w:r>
            <w:r w:rsidRPr="00203C4E">
              <w:rPr>
                <w:rFonts w:ascii="Times New Roman" w:hAnsi="Times New Roman" w:cs="Times New Roman"/>
              </w:rPr>
              <w:t>рішення</w:t>
            </w:r>
          </w:p>
          <w:p w:rsidR="00203C4E" w:rsidRDefault="00203C4E" w:rsidP="00203C4E">
            <w:pPr>
              <w:jc w:val="center"/>
              <w:rPr>
                <w:rFonts w:ascii="Times New Roman" w:hAnsi="Times New Roman" w:cs="Times New Roman"/>
              </w:rPr>
            </w:pPr>
          </w:p>
        </w:tc>
        <w:tc>
          <w:tcPr>
            <w:tcW w:w="2255" w:type="dxa"/>
          </w:tcPr>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так/ні/не</w:t>
            </w:r>
          </w:p>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застосовується</w:t>
            </w:r>
          </w:p>
          <w:p w:rsidR="00203C4E" w:rsidRDefault="00203C4E" w:rsidP="00203C4E">
            <w:pPr>
              <w:jc w:val="center"/>
              <w:rPr>
                <w:rFonts w:ascii="Times New Roman" w:hAnsi="Times New Roman" w:cs="Times New Roman"/>
              </w:rPr>
            </w:pPr>
          </w:p>
        </w:tc>
        <w:tc>
          <w:tcPr>
            <w:tcW w:w="2140" w:type="dxa"/>
          </w:tcPr>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3/0/3</w:t>
            </w:r>
          </w:p>
          <w:p w:rsidR="00203C4E" w:rsidRDefault="00203C4E" w:rsidP="00203C4E">
            <w:pPr>
              <w:jc w:val="center"/>
              <w:rPr>
                <w:rFonts w:ascii="Times New Roman" w:hAnsi="Times New Roman" w:cs="Times New Roman"/>
              </w:rPr>
            </w:pPr>
          </w:p>
        </w:tc>
        <w:tc>
          <w:tcPr>
            <w:tcW w:w="2015" w:type="dxa"/>
          </w:tcPr>
          <w:p w:rsidR="00203C4E" w:rsidRDefault="00203C4E" w:rsidP="00203C4E">
            <w:pPr>
              <w:jc w:val="center"/>
              <w:rPr>
                <w:rFonts w:ascii="Times New Roman" w:hAnsi="Times New Roman" w:cs="Times New Roman"/>
              </w:rPr>
            </w:pPr>
          </w:p>
        </w:tc>
      </w:tr>
      <w:tr w:rsidR="00203C4E" w:rsidTr="003D7A83">
        <w:tc>
          <w:tcPr>
            <w:tcW w:w="3539" w:type="dxa"/>
          </w:tcPr>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8. Чи не призведе</w:t>
            </w:r>
            <w:r w:rsidR="003D7A83">
              <w:rPr>
                <w:rFonts w:ascii="Times New Roman" w:hAnsi="Times New Roman" w:cs="Times New Roman"/>
              </w:rPr>
              <w:t xml:space="preserve"> </w:t>
            </w:r>
            <w:r w:rsidRPr="00203C4E">
              <w:rPr>
                <w:rFonts w:ascii="Times New Roman" w:hAnsi="Times New Roman" w:cs="Times New Roman"/>
              </w:rPr>
              <w:t>реалізація проекту до</w:t>
            </w:r>
            <w:r w:rsidR="003D7A83">
              <w:rPr>
                <w:rFonts w:ascii="Times New Roman" w:hAnsi="Times New Roman" w:cs="Times New Roman"/>
              </w:rPr>
              <w:t xml:space="preserve"> </w:t>
            </w:r>
            <w:r w:rsidRPr="00203C4E">
              <w:rPr>
                <w:rFonts w:ascii="Times New Roman" w:hAnsi="Times New Roman" w:cs="Times New Roman"/>
              </w:rPr>
              <w:t>необхідності відселення</w:t>
            </w:r>
            <w:r w:rsidR="003D7A83">
              <w:rPr>
                <w:rFonts w:ascii="Times New Roman" w:hAnsi="Times New Roman" w:cs="Times New Roman"/>
              </w:rPr>
              <w:t xml:space="preserve"> </w:t>
            </w:r>
            <w:r w:rsidRPr="00203C4E">
              <w:rPr>
                <w:rFonts w:ascii="Times New Roman" w:hAnsi="Times New Roman" w:cs="Times New Roman"/>
              </w:rPr>
              <w:t>населення</w:t>
            </w:r>
          </w:p>
          <w:p w:rsidR="00203C4E" w:rsidRDefault="00203C4E" w:rsidP="00203C4E">
            <w:pPr>
              <w:jc w:val="center"/>
              <w:rPr>
                <w:rFonts w:ascii="Times New Roman" w:hAnsi="Times New Roman" w:cs="Times New Roman"/>
              </w:rPr>
            </w:pPr>
          </w:p>
        </w:tc>
        <w:tc>
          <w:tcPr>
            <w:tcW w:w="2255" w:type="dxa"/>
          </w:tcPr>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 xml:space="preserve">так/ні </w:t>
            </w:r>
          </w:p>
          <w:p w:rsidR="00203C4E" w:rsidRDefault="00203C4E" w:rsidP="00203C4E">
            <w:pPr>
              <w:jc w:val="center"/>
              <w:rPr>
                <w:rFonts w:ascii="Times New Roman" w:hAnsi="Times New Roman" w:cs="Times New Roman"/>
              </w:rPr>
            </w:pPr>
          </w:p>
        </w:tc>
        <w:tc>
          <w:tcPr>
            <w:tcW w:w="2140" w:type="dxa"/>
          </w:tcPr>
          <w:p w:rsidR="00203C4E" w:rsidRDefault="00203C4E" w:rsidP="00203C4E">
            <w:pPr>
              <w:jc w:val="center"/>
              <w:rPr>
                <w:rFonts w:ascii="Times New Roman" w:hAnsi="Times New Roman" w:cs="Times New Roman"/>
              </w:rPr>
            </w:pPr>
            <w:r w:rsidRPr="00203C4E">
              <w:rPr>
                <w:rFonts w:ascii="Times New Roman" w:hAnsi="Times New Roman" w:cs="Times New Roman"/>
              </w:rPr>
              <w:t>1/0</w:t>
            </w:r>
          </w:p>
        </w:tc>
        <w:tc>
          <w:tcPr>
            <w:tcW w:w="2015" w:type="dxa"/>
          </w:tcPr>
          <w:p w:rsidR="00203C4E" w:rsidRDefault="00203C4E" w:rsidP="00203C4E">
            <w:pPr>
              <w:jc w:val="center"/>
              <w:rPr>
                <w:rFonts w:ascii="Times New Roman" w:hAnsi="Times New Roman" w:cs="Times New Roman"/>
              </w:rPr>
            </w:pPr>
          </w:p>
        </w:tc>
      </w:tr>
      <w:tr w:rsidR="00203C4E" w:rsidTr="003D7A83">
        <w:tc>
          <w:tcPr>
            <w:tcW w:w="3539" w:type="dxa"/>
          </w:tcPr>
          <w:p w:rsidR="00203C4E" w:rsidRDefault="00203C4E" w:rsidP="003D7A83">
            <w:pPr>
              <w:jc w:val="center"/>
              <w:rPr>
                <w:rFonts w:ascii="Times New Roman" w:hAnsi="Times New Roman" w:cs="Times New Roman"/>
              </w:rPr>
            </w:pPr>
            <w:r w:rsidRPr="00203C4E">
              <w:rPr>
                <w:rFonts w:ascii="Times New Roman" w:hAnsi="Times New Roman" w:cs="Times New Roman"/>
              </w:rPr>
              <w:t>9. Чи не впливає проект</w:t>
            </w:r>
            <w:r w:rsidR="003D7A83">
              <w:rPr>
                <w:rFonts w:ascii="Times New Roman" w:hAnsi="Times New Roman" w:cs="Times New Roman"/>
              </w:rPr>
              <w:t xml:space="preserve"> </w:t>
            </w:r>
            <w:r w:rsidRPr="00203C4E">
              <w:rPr>
                <w:rFonts w:ascii="Times New Roman" w:hAnsi="Times New Roman" w:cs="Times New Roman"/>
              </w:rPr>
              <w:t>негативно на культурну</w:t>
            </w:r>
            <w:r w:rsidR="003D7A83">
              <w:rPr>
                <w:rFonts w:ascii="Times New Roman" w:hAnsi="Times New Roman" w:cs="Times New Roman"/>
              </w:rPr>
              <w:t xml:space="preserve"> </w:t>
            </w:r>
            <w:r w:rsidRPr="00203C4E">
              <w:rPr>
                <w:rFonts w:ascii="Times New Roman" w:hAnsi="Times New Roman" w:cs="Times New Roman"/>
              </w:rPr>
              <w:t>спадщину</w:t>
            </w:r>
          </w:p>
        </w:tc>
        <w:tc>
          <w:tcPr>
            <w:tcW w:w="2255" w:type="dxa"/>
          </w:tcPr>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 xml:space="preserve">так/ні </w:t>
            </w:r>
          </w:p>
          <w:p w:rsidR="00203C4E" w:rsidRDefault="00203C4E" w:rsidP="00203C4E">
            <w:pPr>
              <w:jc w:val="center"/>
              <w:rPr>
                <w:rFonts w:ascii="Times New Roman" w:hAnsi="Times New Roman" w:cs="Times New Roman"/>
              </w:rPr>
            </w:pPr>
          </w:p>
        </w:tc>
        <w:tc>
          <w:tcPr>
            <w:tcW w:w="2140" w:type="dxa"/>
          </w:tcPr>
          <w:p w:rsidR="00203C4E" w:rsidRDefault="00203C4E" w:rsidP="00203C4E">
            <w:pPr>
              <w:jc w:val="center"/>
              <w:rPr>
                <w:rFonts w:ascii="Times New Roman" w:hAnsi="Times New Roman" w:cs="Times New Roman"/>
              </w:rPr>
            </w:pPr>
            <w:r w:rsidRPr="00203C4E">
              <w:rPr>
                <w:rFonts w:ascii="Times New Roman" w:hAnsi="Times New Roman" w:cs="Times New Roman"/>
              </w:rPr>
              <w:t>1/0</w:t>
            </w:r>
          </w:p>
        </w:tc>
        <w:tc>
          <w:tcPr>
            <w:tcW w:w="2015" w:type="dxa"/>
          </w:tcPr>
          <w:p w:rsidR="00203C4E" w:rsidRDefault="00203C4E" w:rsidP="00203C4E">
            <w:pPr>
              <w:jc w:val="center"/>
              <w:rPr>
                <w:rFonts w:ascii="Times New Roman" w:hAnsi="Times New Roman" w:cs="Times New Roman"/>
              </w:rPr>
            </w:pPr>
          </w:p>
        </w:tc>
      </w:tr>
      <w:tr w:rsidR="00203C4E" w:rsidTr="003D7A83">
        <w:tc>
          <w:tcPr>
            <w:tcW w:w="3539" w:type="dxa"/>
          </w:tcPr>
          <w:p w:rsidR="00203C4E" w:rsidRPr="00203C4E" w:rsidRDefault="00203C4E" w:rsidP="00203C4E">
            <w:pPr>
              <w:jc w:val="center"/>
              <w:rPr>
                <w:rFonts w:ascii="Times New Roman" w:hAnsi="Times New Roman" w:cs="Times New Roman"/>
              </w:rPr>
            </w:pPr>
            <w:r w:rsidRPr="00203C4E">
              <w:rPr>
                <w:rFonts w:ascii="Times New Roman" w:hAnsi="Times New Roman" w:cs="Times New Roman"/>
              </w:rPr>
              <w:t>10. Чи проведено аналіз</w:t>
            </w:r>
            <w:r w:rsidR="003D7A83">
              <w:rPr>
                <w:rFonts w:ascii="Times New Roman" w:hAnsi="Times New Roman" w:cs="Times New Roman"/>
              </w:rPr>
              <w:t xml:space="preserve"> </w:t>
            </w:r>
            <w:r w:rsidRPr="00203C4E">
              <w:rPr>
                <w:rFonts w:ascii="Times New Roman" w:hAnsi="Times New Roman" w:cs="Times New Roman"/>
              </w:rPr>
              <w:t>чутливості до змін</w:t>
            </w:r>
            <w:r w:rsidR="003D7A83">
              <w:rPr>
                <w:rFonts w:ascii="Times New Roman" w:hAnsi="Times New Roman" w:cs="Times New Roman"/>
              </w:rPr>
              <w:t xml:space="preserve"> </w:t>
            </w:r>
            <w:r w:rsidRPr="00203C4E">
              <w:rPr>
                <w:rFonts w:ascii="Times New Roman" w:hAnsi="Times New Roman" w:cs="Times New Roman"/>
              </w:rPr>
              <w:t>основних параметрів</w:t>
            </w:r>
            <w:r w:rsidR="003D7A83">
              <w:rPr>
                <w:rFonts w:ascii="Times New Roman" w:hAnsi="Times New Roman" w:cs="Times New Roman"/>
              </w:rPr>
              <w:t xml:space="preserve"> </w:t>
            </w:r>
            <w:r w:rsidRPr="00203C4E">
              <w:rPr>
                <w:rFonts w:ascii="Times New Roman" w:hAnsi="Times New Roman" w:cs="Times New Roman"/>
              </w:rPr>
              <w:t>проекту для виявлення</w:t>
            </w:r>
            <w:r w:rsidR="003D7A83">
              <w:rPr>
                <w:rFonts w:ascii="Times New Roman" w:hAnsi="Times New Roman" w:cs="Times New Roman"/>
              </w:rPr>
              <w:t xml:space="preserve"> </w:t>
            </w:r>
            <w:r w:rsidRPr="00203C4E">
              <w:rPr>
                <w:rFonts w:ascii="Times New Roman" w:hAnsi="Times New Roman" w:cs="Times New Roman"/>
              </w:rPr>
              <w:t>критичних змінних та</w:t>
            </w:r>
            <w:r w:rsidR="003D7A83">
              <w:rPr>
                <w:rFonts w:ascii="Times New Roman" w:hAnsi="Times New Roman" w:cs="Times New Roman"/>
              </w:rPr>
              <w:t xml:space="preserve"> </w:t>
            </w:r>
            <w:r w:rsidRPr="00203C4E">
              <w:rPr>
                <w:rFonts w:ascii="Times New Roman" w:hAnsi="Times New Roman" w:cs="Times New Roman"/>
              </w:rPr>
              <w:t>оцінки ризиків,</w:t>
            </w:r>
            <w:r w:rsidR="003D7A83">
              <w:rPr>
                <w:rFonts w:ascii="Times New Roman" w:hAnsi="Times New Roman" w:cs="Times New Roman"/>
              </w:rPr>
              <w:t xml:space="preserve"> </w:t>
            </w:r>
            <w:r w:rsidRPr="00203C4E">
              <w:rPr>
                <w:rFonts w:ascii="Times New Roman" w:hAnsi="Times New Roman" w:cs="Times New Roman"/>
              </w:rPr>
              <w:t>пов’язаних з їх змінами</w:t>
            </w:r>
            <w:r w:rsidR="003D7A83">
              <w:rPr>
                <w:rFonts w:ascii="Times New Roman" w:hAnsi="Times New Roman" w:cs="Times New Roman"/>
              </w:rPr>
              <w:t xml:space="preserve"> </w:t>
            </w:r>
            <w:r w:rsidRPr="00203C4E">
              <w:rPr>
                <w:rFonts w:ascii="Times New Roman" w:hAnsi="Times New Roman" w:cs="Times New Roman"/>
              </w:rPr>
              <w:t>(для масштабних</w:t>
            </w:r>
            <w:r w:rsidR="003D7A83">
              <w:rPr>
                <w:rFonts w:ascii="Times New Roman" w:hAnsi="Times New Roman" w:cs="Times New Roman"/>
              </w:rPr>
              <w:t xml:space="preserve"> </w:t>
            </w:r>
            <w:r w:rsidRPr="00203C4E">
              <w:rPr>
                <w:rFonts w:ascii="Times New Roman" w:hAnsi="Times New Roman" w:cs="Times New Roman"/>
              </w:rPr>
              <w:t>проектів)</w:t>
            </w:r>
          </w:p>
          <w:p w:rsidR="00203C4E" w:rsidRDefault="00203C4E" w:rsidP="00203C4E">
            <w:pPr>
              <w:jc w:val="center"/>
              <w:rPr>
                <w:rFonts w:ascii="Times New Roman" w:hAnsi="Times New Roman" w:cs="Times New Roman"/>
              </w:rPr>
            </w:pPr>
          </w:p>
        </w:tc>
        <w:tc>
          <w:tcPr>
            <w:tcW w:w="2255" w:type="dxa"/>
          </w:tcPr>
          <w:p w:rsidR="00203C4E" w:rsidRDefault="00203C4E" w:rsidP="00203C4E">
            <w:pPr>
              <w:jc w:val="center"/>
              <w:rPr>
                <w:rFonts w:ascii="Times New Roman" w:hAnsi="Times New Roman" w:cs="Times New Roman"/>
              </w:rPr>
            </w:pPr>
            <w:r w:rsidRPr="00203C4E">
              <w:rPr>
                <w:rFonts w:ascii="Times New Roman" w:hAnsi="Times New Roman" w:cs="Times New Roman"/>
              </w:rPr>
              <w:t xml:space="preserve">так/ні </w:t>
            </w:r>
          </w:p>
        </w:tc>
        <w:tc>
          <w:tcPr>
            <w:tcW w:w="2140" w:type="dxa"/>
          </w:tcPr>
          <w:p w:rsidR="00203C4E" w:rsidRDefault="00203C4E" w:rsidP="00203C4E">
            <w:pPr>
              <w:jc w:val="center"/>
              <w:rPr>
                <w:rFonts w:ascii="Times New Roman" w:hAnsi="Times New Roman" w:cs="Times New Roman"/>
              </w:rPr>
            </w:pPr>
            <w:r w:rsidRPr="00203C4E">
              <w:rPr>
                <w:rFonts w:ascii="Times New Roman" w:hAnsi="Times New Roman" w:cs="Times New Roman"/>
              </w:rPr>
              <w:t>2/0</w:t>
            </w:r>
          </w:p>
        </w:tc>
        <w:tc>
          <w:tcPr>
            <w:tcW w:w="2015" w:type="dxa"/>
          </w:tcPr>
          <w:p w:rsidR="00203C4E" w:rsidRDefault="00203C4E" w:rsidP="00203C4E">
            <w:pPr>
              <w:jc w:val="center"/>
              <w:rPr>
                <w:rFonts w:ascii="Times New Roman" w:hAnsi="Times New Roman" w:cs="Times New Roman"/>
              </w:rPr>
            </w:pPr>
          </w:p>
        </w:tc>
      </w:tr>
      <w:tr w:rsidR="00203C4E" w:rsidTr="003D7A83">
        <w:tc>
          <w:tcPr>
            <w:tcW w:w="9949" w:type="dxa"/>
            <w:gridSpan w:val="4"/>
          </w:tcPr>
          <w:p w:rsidR="00203C4E" w:rsidRDefault="00203C4E" w:rsidP="00203C4E">
            <w:pPr>
              <w:jc w:val="center"/>
              <w:rPr>
                <w:rFonts w:ascii="Times New Roman" w:hAnsi="Times New Roman" w:cs="Times New Roman"/>
              </w:rPr>
            </w:pPr>
            <w:r w:rsidRPr="00203C4E">
              <w:rPr>
                <w:rFonts w:ascii="Times New Roman" w:hAnsi="Times New Roman" w:cs="Times New Roman"/>
              </w:rPr>
              <w:t>Комерційне обґрунтування</w:t>
            </w:r>
          </w:p>
        </w:tc>
      </w:tr>
      <w:tr w:rsidR="00203C4E" w:rsidTr="003D7A83">
        <w:tc>
          <w:tcPr>
            <w:tcW w:w="3539" w:type="dxa"/>
          </w:tcPr>
          <w:p w:rsidR="00203C4E" w:rsidRDefault="003D7A83" w:rsidP="003D7A83">
            <w:pPr>
              <w:jc w:val="center"/>
              <w:rPr>
                <w:rFonts w:ascii="Times New Roman" w:hAnsi="Times New Roman" w:cs="Times New Roman"/>
              </w:rPr>
            </w:pPr>
            <w:r w:rsidRPr="003D7A83">
              <w:rPr>
                <w:rFonts w:ascii="Times New Roman" w:hAnsi="Times New Roman" w:cs="Times New Roman"/>
              </w:rPr>
              <w:t>1. Чи визначено та</w:t>
            </w:r>
            <w:r>
              <w:rPr>
                <w:rFonts w:ascii="Times New Roman" w:hAnsi="Times New Roman" w:cs="Times New Roman"/>
              </w:rPr>
              <w:t xml:space="preserve"> </w:t>
            </w:r>
            <w:r w:rsidRPr="003D7A83">
              <w:rPr>
                <w:rFonts w:ascii="Times New Roman" w:hAnsi="Times New Roman" w:cs="Times New Roman"/>
              </w:rPr>
              <w:t>достатньо обґрунтовано</w:t>
            </w:r>
            <w:r>
              <w:rPr>
                <w:rFonts w:ascii="Times New Roman" w:hAnsi="Times New Roman" w:cs="Times New Roman"/>
              </w:rPr>
              <w:t xml:space="preserve"> </w:t>
            </w:r>
            <w:r w:rsidRPr="003D7A83">
              <w:rPr>
                <w:rFonts w:ascii="Times New Roman" w:hAnsi="Times New Roman" w:cs="Times New Roman"/>
              </w:rPr>
              <w:t>стратегію закупівель для</w:t>
            </w:r>
            <w:r>
              <w:rPr>
                <w:rFonts w:ascii="Times New Roman" w:hAnsi="Times New Roman" w:cs="Times New Roman"/>
              </w:rPr>
              <w:t xml:space="preserve"> технічного рішення</w:t>
            </w:r>
          </w:p>
        </w:tc>
        <w:tc>
          <w:tcPr>
            <w:tcW w:w="2255" w:type="dxa"/>
          </w:tcPr>
          <w:p w:rsidR="00203C4E" w:rsidRDefault="003D7A83" w:rsidP="003D7A83">
            <w:pPr>
              <w:jc w:val="center"/>
              <w:rPr>
                <w:rFonts w:ascii="Times New Roman" w:hAnsi="Times New Roman" w:cs="Times New Roman"/>
              </w:rPr>
            </w:pPr>
            <w:r w:rsidRPr="003D7A83">
              <w:rPr>
                <w:rFonts w:ascii="Times New Roman" w:hAnsi="Times New Roman" w:cs="Times New Roman"/>
              </w:rPr>
              <w:t xml:space="preserve">так/ні </w:t>
            </w:r>
          </w:p>
        </w:tc>
        <w:tc>
          <w:tcPr>
            <w:tcW w:w="2140" w:type="dxa"/>
          </w:tcPr>
          <w:p w:rsidR="00203C4E" w:rsidRDefault="003D7A83" w:rsidP="00203C4E">
            <w:pPr>
              <w:jc w:val="center"/>
              <w:rPr>
                <w:rFonts w:ascii="Times New Roman" w:hAnsi="Times New Roman" w:cs="Times New Roman"/>
              </w:rPr>
            </w:pPr>
            <w:r w:rsidRPr="003D7A83">
              <w:rPr>
                <w:rFonts w:ascii="Times New Roman" w:hAnsi="Times New Roman" w:cs="Times New Roman"/>
              </w:rPr>
              <w:t>3/0</w:t>
            </w:r>
          </w:p>
        </w:tc>
        <w:tc>
          <w:tcPr>
            <w:tcW w:w="2015" w:type="dxa"/>
          </w:tcPr>
          <w:p w:rsidR="00203C4E" w:rsidRDefault="00203C4E" w:rsidP="00203C4E">
            <w:pPr>
              <w:jc w:val="center"/>
              <w:rPr>
                <w:rFonts w:ascii="Times New Roman" w:hAnsi="Times New Roman" w:cs="Times New Roman"/>
              </w:rPr>
            </w:pPr>
          </w:p>
        </w:tc>
      </w:tr>
      <w:tr w:rsidR="00203C4E" w:rsidTr="003D7A83">
        <w:tc>
          <w:tcPr>
            <w:tcW w:w="3539" w:type="dxa"/>
          </w:tcPr>
          <w:p w:rsidR="00203C4E" w:rsidRDefault="003D7A83" w:rsidP="003D7A83">
            <w:pPr>
              <w:jc w:val="center"/>
              <w:rPr>
                <w:rFonts w:ascii="Times New Roman" w:hAnsi="Times New Roman" w:cs="Times New Roman"/>
              </w:rPr>
            </w:pPr>
            <w:r w:rsidRPr="003D7A83">
              <w:rPr>
                <w:rFonts w:ascii="Times New Roman" w:hAnsi="Times New Roman" w:cs="Times New Roman"/>
              </w:rPr>
              <w:t>2. Чи проведено попереднє</w:t>
            </w:r>
            <w:r>
              <w:rPr>
                <w:rFonts w:ascii="Times New Roman" w:hAnsi="Times New Roman" w:cs="Times New Roman"/>
              </w:rPr>
              <w:t xml:space="preserve"> </w:t>
            </w:r>
            <w:r w:rsidRPr="003D7A83">
              <w:rPr>
                <w:rFonts w:ascii="Times New Roman" w:hAnsi="Times New Roman" w:cs="Times New Roman"/>
              </w:rPr>
              <w:t>залучення та визначено</w:t>
            </w:r>
            <w:r>
              <w:rPr>
                <w:rFonts w:ascii="Times New Roman" w:hAnsi="Times New Roman" w:cs="Times New Roman"/>
              </w:rPr>
              <w:t xml:space="preserve"> </w:t>
            </w:r>
            <w:r w:rsidRPr="003D7A83">
              <w:rPr>
                <w:rFonts w:ascii="Times New Roman" w:hAnsi="Times New Roman" w:cs="Times New Roman"/>
              </w:rPr>
              <w:t>рівень готовності ринку</w:t>
            </w:r>
            <w:r>
              <w:rPr>
                <w:rFonts w:ascii="Times New Roman" w:hAnsi="Times New Roman" w:cs="Times New Roman"/>
              </w:rPr>
              <w:t xml:space="preserve"> </w:t>
            </w:r>
            <w:r w:rsidRPr="003D7A83">
              <w:rPr>
                <w:rFonts w:ascii="Times New Roman" w:hAnsi="Times New Roman" w:cs="Times New Roman"/>
              </w:rPr>
              <w:t>до реалізації подібного</w:t>
            </w:r>
            <w:r>
              <w:rPr>
                <w:rFonts w:ascii="Times New Roman" w:hAnsi="Times New Roman" w:cs="Times New Roman"/>
              </w:rPr>
              <w:t xml:space="preserve"> </w:t>
            </w:r>
            <w:r w:rsidRPr="003D7A83">
              <w:rPr>
                <w:rFonts w:ascii="Times New Roman" w:hAnsi="Times New Roman" w:cs="Times New Roman"/>
              </w:rPr>
              <w:t>проекту</w:t>
            </w:r>
          </w:p>
        </w:tc>
        <w:tc>
          <w:tcPr>
            <w:tcW w:w="2255" w:type="dxa"/>
          </w:tcPr>
          <w:p w:rsidR="00203C4E" w:rsidRDefault="003D7A83" w:rsidP="003D7A83">
            <w:pPr>
              <w:jc w:val="center"/>
              <w:rPr>
                <w:rFonts w:ascii="Times New Roman" w:hAnsi="Times New Roman" w:cs="Times New Roman"/>
              </w:rPr>
            </w:pPr>
            <w:r w:rsidRPr="003D7A83">
              <w:rPr>
                <w:rFonts w:ascii="Times New Roman" w:hAnsi="Times New Roman" w:cs="Times New Roman"/>
              </w:rPr>
              <w:t xml:space="preserve">так/ні </w:t>
            </w:r>
          </w:p>
        </w:tc>
        <w:tc>
          <w:tcPr>
            <w:tcW w:w="2140" w:type="dxa"/>
          </w:tcPr>
          <w:p w:rsidR="00203C4E" w:rsidRDefault="003D7A83" w:rsidP="00203C4E">
            <w:pPr>
              <w:jc w:val="center"/>
              <w:rPr>
                <w:rFonts w:ascii="Times New Roman" w:hAnsi="Times New Roman" w:cs="Times New Roman"/>
              </w:rPr>
            </w:pPr>
            <w:r w:rsidRPr="003D7A83">
              <w:rPr>
                <w:rFonts w:ascii="Times New Roman" w:hAnsi="Times New Roman" w:cs="Times New Roman"/>
              </w:rPr>
              <w:t>3/0</w:t>
            </w:r>
          </w:p>
        </w:tc>
        <w:tc>
          <w:tcPr>
            <w:tcW w:w="2015" w:type="dxa"/>
          </w:tcPr>
          <w:p w:rsidR="00203C4E" w:rsidRDefault="00203C4E" w:rsidP="00203C4E">
            <w:pPr>
              <w:jc w:val="center"/>
              <w:rPr>
                <w:rFonts w:ascii="Times New Roman" w:hAnsi="Times New Roman" w:cs="Times New Roman"/>
              </w:rPr>
            </w:pPr>
          </w:p>
        </w:tc>
      </w:tr>
      <w:tr w:rsidR="003D7A83" w:rsidTr="003D7A83">
        <w:tc>
          <w:tcPr>
            <w:tcW w:w="9949" w:type="dxa"/>
            <w:gridSpan w:val="4"/>
          </w:tcPr>
          <w:p w:rsidR="003D7A83" w:rsidRDefault="003D7A83" w:rsidP="00203C4E">
            <w:pPr>
              <w:jc w:val="center"/>
              <w:rPr>
                <w:rFonts w:ascii="Times New Roman" w:hAnsi="Times New Roman" w:cs="Times New Roman"/>
              </w:rPr>
            </w:pPr>
            <w:r w:rsidRPr="003D7A83">
              <w:rPr>
                <w:rFonts w:ascii="Times New Roman" w:hAnsi="Times New Roman" w:cs="Times New Roman"/>
              </w:rPr>
              <w:t>Фінансове обґрунтування</w:t>
            </w:r>
          </w:p>
        </w:tc>
      </w:tr>
      <w:tr w:rsidR="00203C4E" w:rsidTr="003D7A83">
        <w:tc>
          <w:tcPr>
            <w:tcW w:w="3539" w:type="dxa"/>
          </w:tcPr>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1. Чи сформовано</w:t>
            </w:r>
            <w:r>
              <w:rPr>
                <w:rFonts w:ascii="Times New Roman" w:hAnsi="Times New Roman" w:cs="Times New Roman"/>
              </w:rPr>
              <w:t xml:space="preserve"> </w:t>
            </w:r>
            <w:r w:rsidRPr="003D7A83">
              <w:rPr>
                <w:rFonts w:ascii="Times New Roman" w:hAnsi="Times New Roman" w:cs="Times New Roman"/>
              </w:rPr>
              <w:t>(розраховано) детальний</w:t>
            </w:r>
            <w:r>
              <w:rPr>
                <w:rFonts w:ascii="Times New Roman" w:hAnsi="Times New Roman" w:cs="Times New Roman"/>
              </w:rPr>
              <w:t xml:space="preserve"> </w:t>
            </w:r>
            <w:r w:rsidRPr="003D7A83">
              <w:rPr>
                <w:rFonts w:ascii="Times New Roman" w:hAnsi="Times New Roman" w:cs="Times New Roman"/>
              </w:rPr>
              <w:t>кошторис з урахуванням</w:t>
            </w:r>
            <w:r>
              <w:rPr>
                <w:rFonts w:ascii="Times New Roman" w:hAnsi="Times New Roman" w:cs="Times New Roman"/>
              </w:rPr>
              <w:t xml:space="preserve"> </w:t>
            </w:r>
            <w:r w:rsidRPr="003D7A83">
              <w:rPr>
                <w:rFonts w:ascii="Times New Roman" w:hAnsi="Times New Roman" w:cs="Times New Roman"/>
              </w:rPr>
              <w:t>усіх категорій витрат,</w:t>
            </w:r>
            <w:r>
              <w:rPr>
                <w:rFonts w:ascii="Times New Roman" w:hAnsi="Times New Roman" w:cs="Times New Roman"/>
              </w:rPr>
              <w:t xml:space="preserve"> </w:t>
            </w:r>
            <w:r w:rsidRPr="003D7A83">
              <w:rPr>
                <w:rFonts w:ascii="Times New Roman" w:hAnsi="Times New Roman" w:cs="Times New Roman"/>
              </w:rPr>
              <w:t xml:space="preserve">необхідних для </w:t>
            </w:r>
            <w:r w:rsidRPr="003D7A83">
              <w:rPr>
                <w:rFonts w:ascii="Times New Roman" w:hAnsi="Times New Roman" w:cs="Times New Roman"/>
              </w:rPr>
              <w:lastRenderedPageBreak/>
              <w:t>реалізації</w:t>
            </w:r>
            <w:r>
              <w:rPr>
                <w:rFonts w:ascii="Times New Roman" w:hAnsi="Times New Roman" w:cs="Times New Roman"/>
              </w:rPr>
              <w:t xml:space="preserve"> </w:t>
            </w:r>
            <w:r w:rsidRPr="003D7A83">
              <w:rPr>
                <w:rFonts w:ascii="Times New Roman" w:hAnsi="Times New Roman" w:cs="Times New Roman"/>
              </w:rPr>
              <w:t>проекту, відповідно до</w:t>
            </w:r>
            <w:r>
              <w:rPr>
                <w:rFonts w:ascii="Times New Roman" w:hAnsi="Times New Roman" w:cs="Times New Roman"/>
              </w:rPr>
              <w:t xml:space="preserve"> </w:t>
            </w:r>
            <w:r w:rsidRPr="003D7A83">
              <w:rPr>
                <w:rFonts w:ascii="Times New Roman" w:hAnsi="Times New Roman" w:cs="Times New Roman"/>
              </w:rPr>
              <w:t>методики, затвердженої</w:t>
            </w:r>
            <w:r>
              <w:rPr>
                <w:rFonts w:ascii="Times New Roman" w:hAnsi="Times New Roman" w:cs="Times New Roman"/>
              </w:rPr>
              <w:t xml:space="preserve"> </w:t>
            </w:r>
            <w:r w:rsidRPr="003D7A83">
              <w:rPr>
                <w:rFonts w:ascii="Times New Roman" w:hAnsi="Times New Roman" w:cs="Times New Roman"/>
              </w:rPr>
              <w:t>Мінфіном</w:t>
            </w:r>
          </w:p>
          <w:p w:rsidR="00203C4E" w:rsidRDefault="00203C4E" w:rsidP="003D7A83">
            <w:pPr>
              <w:jc w:val="center"/>
              <w:rPr>
                <w:rFonts w:ascii="Times New Roman" w:hAnsi="Times New Roman" w:cs="Times New Roman"/>
              </w:rPr>
            </w:pPr>
          </w:p>
        </w:tc>
        <w:tc>
          <w:tcPr>
            <w:tcW w:w="2255" w:type="dxa"/>
          </w:tcPr>
          <w:p w:rsidR="00203C4E" w:rsidRDefault="003D7A83" w:rsidP="003D7A83">
            <w:pPr>
              <w:jc w:val="center"/>
              <w:rPr>
                <w:rFonts w:ascii="Times New Roman" w:hAnsi="Times New Roman" w:cs="Times New Roman"/>
              </w:rPr>
            </w:pPr>
            <w:r w:rsidRPr="003D7A83">
              <w:rPr>
                <w:rFonts w:ascii="Times New Roman" w:hAnsi="Times New Roman" w:cs="Times New Roman"/>
              </w:rPr>
              <w:lastRenderedPageBreak/>
              <w:t xml:space="preserve">так/ні </w:t>
            </w:r>
          </w:p>
        </w:tc>
        <w:tc>
          <w:tcPr>
            <w:tcW w:w="2140" w:type="dxa"/>
          </w:tcPr>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бали не</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нараховуються</w:t>
            </w:r>
          </w:p>
          <w:p w:rsidR="00203C4E" w:rsidRDefault="00203C4E" w:rsidP="00203C4E">
            <w:pPr>
              <w:jc w:val="center"/>
              <w:rPr>
                <w:rFonts w:ascii="Times New Roman" w:hAnsi="Times New Roman" w:cs="Times New Roman"/>
              </w:rPr>
            </w:pPr>
          </w:p>
        </w:tc>
        <w:tc>
          <w:tcPr>
            <w:tcW w:w="2015" w:type="dxa"/>
          </w:tcPr>
          <w:p w:rsidR="00203C4E" w:rsidRDefault="00203C4E" w:rsidP="00203C4E">
            <w:pPr>
              <w:jc w:val="center"/>
              <w:rPr>
                <w:rFonts w:ascii="Times New Roman" w:hAnsi="Times New Roman" w:cs="Times New Roman"/>
              </w:rPr>
            </w:pPr>
          </w:p>
        </w:tc>
      </w:tr>
      <w:tr w:rsidR="00203C4E" w:rsidTr="003D7A83">
        <w:tc>
          <w:tcPr>
            <w:tcW w:w="3539" w:type="dxa"/>
          </w:tcPr>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2. Чи проведено аналіз</w:t>
            </w:r>
          </w:p>
          <w:p w:rsidR="00203C4E" w:rsidRDefault="003D7A83" w:rsidP="003D7A83">
            <w:pPr>
              <w:jc w:val="center"/>
              <w:rPr>
                <w:rFonts w:ascii="Times New Roman" w:hAnsi="Times New Roman" w:cs="Times New Roman"/>
              </w:rPr>
            </w:pPr>
            <w:r w:rsidRPr="003D7A83">
              <w:rPr>
                <w:rFonts w:ascii="Times New Roman" w:hAnsi="Times New Roman" w:cs="Times New Roman"/>
              </w:rPr>
              <w:t>потенційних джерел та</w:t>
            </w:r>
            <w:r>
              <w:rPr>
                <w:rFonts w:ascii="Times New Roman" w:hAnsi="Times New Roman" w:cs="Times New Roman"/>
              </w:rPr>
              <w:t xml:space="preserve"> </w:t>
            </w:r>
            <w:r w:rsidRPr="003D7A83">
              <w:rPr>
                <w:rFonts w:ascii="Times New Roman" w:hAnsi="Times New Roman" w:cs="Times New Roman"/>
              </w:rPr>
              <w:t>механізмів фінансового</w:t>
            </w:r>
            <w:r>
              <w:rPr>
                <w:rFonts w:ascii="Times New Roman" w:hAnsi="Times New Roman" w:cs="Times New Roman"/>
              </w:rPr>
              <w:t xml:space="preserve"> </w:t>
            </w:r>
            <w:r w:rsidRPr="003D7A83">
              <w:rPr>
                <w:rFonts w:ascii="Times New Roman" w:hAnsi="Times New Roman" w:cs="Times New Roman"/>
              </w:rPr>
              <w:t>забезпечення проекту з</w:t>
            </w:r>
            <w:r>
              <w:rPr>
                <w:rFonts w:ascii="Times New Roman" w:hAnsi="Times New Roman" w:cs="Times New Roman"/>
              </w:rPr>
              <w:t xml:space="preserve"> </w:t>
            </w:r>
            <w:r w:rsidRPr="003D7A83">
              <w:rPr>
                <w:rFonts w:ascii="Times New Roman" w:hAnsi="Times New Roman" w:cs="Times New Roman"/>
              </w:rPr>
              <w:t>урахуванням методики,</w:t>
            </w:r>
            <w:r>
              <w:rPr>
                <w:rFonts w:ascii="Times New Roman" w:hAnsi="Times New Roman" w:cs="Times New Roman"/>
              </w:rPr>
              <w:t xml:space="preserve"> </w:t>
            </w:r>
            <w:r w:rsidRPr="003D7A83">
              <w:rPr>
                <w:rFonts w:ascii="Times New Roman" w:hAnsi="Times New Roman" w:cs="Times New Roman"/>
              </w:rPr>
              <w:t>затвердженої Мінфіном</w:t>
            </w:r>
          </w:p>
        </w:tc>
        <w:tc>
          <w:tcPr>
            <w:tcW w:w="2255" w:type="dxa"/>
          </w:tcPr>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 xml:space="preserve">так/частково/ні </w:t>
            </w:r>
          </w:p>
          <w:p w:rsidR="00203C4E" w:rsidRDefault="00203C4E" w:rsidP="00203C4E">
            <w:pPr>
              <w:jc w:val="center"/>
              <w:rPr>
                <w:rFonts w:ascii="Times New Roman" w:hAnsi="Times New Roman" w:cs="Times New Roman"/>
              </w:rPr>
            </w:pPr>
          </w:p>
        </w:tc>
        <w:tc>
          <w:tcPr>
            <w:tcW w:w="2140" w:type="dxa"/>
          </w:tcPr>
          <w:p w:rsidR="00203C4E" w:rsidRDefault="003D7A83" w:rsidP="00203C4E">
            <w:pPr>
              <w:jc w:val="center"/>
              <w:rPr>
                <w:rFonts w:ascii="Times New Roman" w:hAnsi="Times New Roman" w:cs="Times New Roman"/>
              </w:rPr>
            </w:pPr>
            <w:r w:rsidRPr="003D7A83">
              <w:rPr>
                <w:rFonts w:ascii="Times New Roman" w:hAnsi="Times New Roman" w:cs="Times New Roman"/>
              </w:rPr>
              <w:t>12/6/0</w:t>
            </w:r>
          </w:p>
        </w:tc>
        <w:tc>
          <w:tcPr>
            <w:tcW w:w="2015" w:type="dxa"/>
          </w:tcPr>
          <w:p w:rsidR="00203C4E" w:rsidRDefault="00203C4E" w:rsidP="00203C4E">
            <w:pPr>
              <w:jc w:val="center"/>
              <w:rPr>
                <w:rFonts w:ascii="Times New Roman" w:hAnsi="Times New Roman" w:cs="Times New Roman"/>
              </w:rPr>
            </w:pPr>
          </w:p>
        </w:tc>
      </w:tr>
      <w:tr w:rsidR="00203C4E" w:rsidTr="003D7A83">
        <w:tc>
          <w:tcPr>
            <w:tcW w:w="3539" w:type="dxa"/>
          </w:tcPr>
          <w:p w:rsidR="00203C4E" w:rsidRDefault="003D7A83" w:rsidP="003D7A83">
            <w:pPr>
              <w:jc w:val="center"/>
              <w:rPr>
                <w:rFonts w:ascii="Times New Roman" w:hAnsi="Times New Roman" w:cs="Times New Roman"/>
              </w:rPr>
            </w:pPr>
            <w:r w:rsidRPr="003D7A83">
              <w:rPr>
                <w:rFonts w:ascii="Times New Roman" w:hAnsi="Times New Roman" w:cs="Times New Roman"/>
              </w:rPr>
              <w:t>3. Чи проведено</w:t>
            </w:r>
            <w:r>
              <w:rPr>
                <w:rFonts w:ascii="Times New Roman" w:hAnsi="Times New Roman" w:cs="Times New Roman"/>
              </w:rPr>
              <w:t xml:space="preserve"> </w:t>
            </w:r>
            <w:r w:rsidRPr="003D7A83">
              <w:rPr>
                <w:rFonts w:ascii="Times New Roman" w:hAnsi="Times New Roman" w:cs="Times New Roman"/>
              </w:rPr>
              <w:t>фінансовий аналіз</w:t>
            </w:r>
            <w:r>
              <w:rPr>
                <w:rFonts w:ascii="Times New Roman" w:hAnsi="Times New Roman" w:cs="Times New Roman"/>
              </w:rPr>
              <w:t xml:space="preserve"> </w:t>
            </w:r>
            <w:r w:rsidRPr="003D7A83">
              <w:rPr>
                <w:rFonts w:ascii="Times New Roman" w:hAnsi="Times New Roman" w:cs="Times New Roman"/>
              </w:rPr>
              <w:t>проекту та надано</w:t>
            </w:r>
            <w:r>
              <w:rPr>
                <w:rFonts w:ascii="Times New Roman" w:hAnsi="Times New Roman" w:cs="Times New Roman"/>
              </w:rPr>
              <w:t xml:space="preserve"> </w:t>
            </w:r>
            <w:r w:rsidRPr="003D7A83">
              <w:rPr>
                <w:rFonts w:ascii="Times New Roman" w:hAnsi="Times New Roman" w:cs="Times New Roman"/>
              </w:rPr>
              <w:t>обґрунтування, що</w:t>
            </w:r>
            <w:r>
              <w:rPr>
                <w:rFonts w:ascii="Times New Roman" w:hAnsi="Times New Roman" w:cs="Times New Roman"/>
              </w:rPr>
              <w:t xml:space="preserve"> </w:t>
            </w:r>
            <w:r w:rsidRPr="003D7A83">
              <w:rPr>
                <w:rFonts w:ascii="Times New Roman" w:hAnsi="Times New Roman" w:cs="Times New Roman"/>
              </w:rPr>
              <w:t>підтверджують його</w:t>
            </w:r>
            <w:r>
              <w:rPr>
                <w:rFonts w:ascii="Times New Roman" w:hAnsi="Times New Roman" w:cs="Times New Roman"/>
              </w:rPr>
              <w:t xml:space="preserve"> </w:t>
            </w:r>
            <w:r w:rsidRPr="003D7A83">
              <w:rPr>
                <w:rFonts w:ascii="Times New Roman" w:hAnsi="Times New Roman" w:cs="Times New Roman"/>
              </w:rPr>
              <w:t>фінансові показники</w:t>
            </w:r>
          </w:p>
        </w:tc>
        <w:tc>
          <w:tcPr>
            <w:tcW w:w="2255" w:type="dxa"/>
          </w:tcPr>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 xml:space="preserve">так/ні </w:t>
            </w:r>
          </w:p>
          <w:p w:rsidR="00203C4E" w:rsidRDefault="00203C4E" w:rsidP="00203C4E">
            <w:pPr>
              <w:jc w:val="center"/>
              <w:rPr>
                <w:rFonts w:ascii="Times New Roman" w:hAnsi="Times New Roman" w:cs="Times New Roman"/>
              </w:rPr>
            </w:pPr>
          </w:p>
        </w:tc>
        <w:tc>
          <w:tcPr>
            <w:tcW w:w="2140" w:type="dxa"/>
          </w:tcPr>
          <w:p w:rsidR="00203C4E" w:rsidRDefault="003D7A83" w:rsidP="00203C4E">
            <w:pPr>
              <w:jc w:val="center"/>
              <w:rPr>
                <w:rFonts w:ascii="Times New Roman" w:hAnsi="Times New Roman" w:cs="Times New Roman"/>
              </w:rPr>
            </w:pPr>
            <w:r w:rsidRPr="003D7A83">
              <w:rPr>
                <w:rFonts w:ascii="Times New Roman" w:hAnsi="Times New Roman" w:cs="Times New Roman"/>
              </w:rPr>
              <w:t>14/0</w:t>
            </w:r>
          </w:p>
        </w:tc>
        <w:tc>
          <w:tcPr>
            <w:tcW w:w="2015" w:type="dxa"/>
          </w:tcPr>
          <w:p w:rsidR="00203C4E" w:rsidRDefault="00203C4E" w:rsidP="00203C4E">
            <w:pPr>
              <w:jc w:val="center"/>
              <w:rPr>
                <w:rFonts w:ascii="Times New Roman" w:hAnsi="Times New Roman" w:cs="Times New Roman"/>
              </w:rPr>
            </w:pPr>
          </w:p>
        </w:tc>
      </w:tr>
      <w:tr w:rsidR="00203C4E" w:rsidTr="003D7A83">
        <w:tc>
          <w:tcPr>
            <w:tcW w:w="3539" w:type="dxa"/>
          </w:tcPr>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4. Чи проведено оцінку</w:t>
            </w:r>
            <w:r>
              <w:rPr>
                <w:rFonts w:ascii="Times New Roman" w:hAnsi="Times New Roman" w:cs="Times New Roman"/>
              </w:rPr>
              <w:t xml:space="preserve"> </w:t>
            </w:r>
            <w:r w:rsidRPr="003D7A83">
              <w:rPr>
                <w:rFonts w:ascii="Times New Roman" w:hAnsi="Times New Roman" w:cs="Times New Roman"/>
              </w:rPr>
              <w:t>фінансового стану</w:t>
            </w:r>
            <w:r>
              <w:rPr>
                <w:rFonts w:ascii="Times New Roman" w:hAnsi="Times New Roman" w:cs="Times New Roman"/>
              </w:rPr>
              <w:t xml:space="preserve"> </w:t>
            </w:r>
            <w:r w:rsidRPr="003D7A83">
              <w:rPr>
                <w:rFonts w:ascii="Times New Roman" w:hAnsi="Times New Roman" w:cs="Times New Roman"/>
              </w:rPr>
              <w:t>потенційного</w:t>
            </w:r>
            <w:r>
              <w:rPr>
                <w:rFonts w:ascii="Times New Roman" w:hAnsi="Times New Roman" w:cs="Times New Roman"/>
              </w:rPr>
              <w:t xml:space="preserve"> </w:t>
            </w:r>
            <w:proofErr w:type="spellStart"/>
            <w:r w:rsidRPr="003D7A83">
              <w:rPr>
                <w:rFonts w:ascii="Times New Roman" w:hAnsi="Times New Roman" w:cs="Times New Roman"/>
              </w:rPr>
              <w:t>бенефіціара</w:t>
            </w:r>
            <w:proofErr w:type="spellEnd"/>
            <w:r w:rsidRPr="003D7A83">
              <w:rPr>
                <w:rFonts w:ascii="Times New Roman" w:hAnsi="Times New Roman" w:cs="Times New Roman"/>
              </w:rPr>
              <w:t xml:space="preserve"> відповідно</w:t>
            </w:r>
            <w:r>
              <w:rPr>
                <w:rFonts w:ascii="Times New Roman" w:hAnsi="Times New Roman" w:cs="Times New Roman"/>
              </w:rPr>
              <w:t xml:space="preserve"> </w:t>
            </w:r>
            <w:r w:rsidRPr="003D7A83">
              <w:rPr>
                <w:rFonts w:ascii="Times New Roman" w:hAnsi="Times New Roman" w:cs="Times New Roman"/>
              </w:rPr>
              <w:t>до Порядку проведення</w:t>
            </w:r>
            <w:r>
              <w:rPr>
                <w:rFonts w:ascii="Times New Roman" w:hAnsi="Times New Roman" w:cs="Times New Roman"/>
              </w:rPr>
              <w:t xml:space="preserve"> </w:t>
            </w:r>
            <w:r w:rsidRPr="003D7A83">
              <w:rPr>
                <w:rFonts w:ascii="Times New Roman" w:hAnsi="Times New Roman" w:cs="Times New Roman"/>
              </w:rPr>
              <w:t>оцінки фінансового</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стану потенційного</w:t>
            </w:r>
            <w:r>
              <w:rPr>
                <w:rFonts w:ascii="Times New Roman" w:hAnsi="Times New Roman" w:cs="Times New Roman"/>
              </w:rPr>
              <w:t xml:space="preserve"> </w:t>
            </w:r>
            <w:proofErr w:type="spellStart"/>
            <w:r w:rsidRPr="003D7A83">
              <w:rPr>
                <w:rFonts w:ascii="Times New Roman" w:hAnsi="Times New Roman" w:cs="Times New Roman"/>
              </w:rPr>
              <w:t>бенефіціара</w:t>
            </w:r>
            <w:proofErr w:type="spellEnd"/>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інвестиційного проекту,</w:t>
            </w:r>
            <w:r>
              <w:rPr>
                <w:rFonts w:ascii="Times New Roman" w:hAnsi="Times New Roman" w:cs="Times New Roman"/>
              </w:rPr>
              <w:t xml:space="preserve"> </w:t>
            </w:r>
            <w:r w:rsidRPr="003D7A83">
              <w:rPr>
                <w:rFonts w:ascii="Times New Roman" w:hAnsi="Times New Roman" w:cs="Times New Roman"/>
              </w:rPr>
              <w:t>реалізація якого</w:t>
            </w:r>
            <w:r>
              <w:rPr>
                <w:rFonts w:ascii="Times New Roman" w:hAnsi="Times New Roman" w:cs="Times New Roman"/>
              </w:rPr>
              <w:t xml:space="preserve"> </w:t>
            </w:r>
            <w:r w:rsidRPr="003D7A83">
              <w:rPr>
                <w:rFonts w:ascii="Times New Roman" w:hAnsi="Times New Roman" w:cs="Times New Roman"/>
              </w:rPr>
              <w:t>передбачається на</w:t>
            </w:r>
            <w:r>
              <w:rPr>
                <w:rFonts w:ascii="Times New Roman" w:hAnsi="Times New Roman" w:cs="Times New Roman"/>
              </w:rPr>
              <w:t xml:space="preserve"> </w:t>
            </w:r>
            <w:r w:rsidRPr="003D7A83">
              <w:rPr>
                <w:rFonts w:ascii="Times New Roman" w:hAnsi="Times New Roman" w:cs="Times New Roman"/>
              </w:rPr>
              <w:t>умовах фінансової</w:t>
            </w:r>
            <w:r>
              <w:rPr>
                <w:rFonts w:ascii="Times New Roman" w:hAnsi="Times New Roman" w:cs="Times New Roman"/>
              </w:rPr>
              <w:t xml:space="preserve"> </w:t>
            </w:r>
            <w:r w:rsidRPr="003D7A83">
              <w:rPr>
                <w:rFonts w:ascii="Times New Roman" w:hAnsi="Times New Roman" w:cs="Times New Roman"/>
              </w:rPr>
              <w:t>самоокупності, а також</w:t>
            </w:r>
            <w:r>
              <w:rPr>
                <w:rFonts w:ascii="Times New Roman" w:hAnsi="Times New Roman" w:cs="Times New Roman"/>
              </w:rPr>
              <w:t xml:space="preserve"> </w:t>
            </w:r>
            <w:r w:rsidRPr="003D7A83">
              <w:rPr>
                <w:rFonts w:ascii="Times New Roman" w:hAnsi="Times New Roman" w:cs="Times New Roman"/>
              </w:rPr>
              <w:t>визначення виду</w:t>
            </w:r>
            <w:r>
              <w:rPr>
                <w:rFonts w:ascii="Times New Roman" w:hAnsi="Times New Roman" w:cs="Times New Roman"/>
              </w:rPr>
              <w:t xml:space="preserve"> </w:t>
            </w:r>
            <w:r w:rsidRPr="003D7A83">
              <w:rPr>
                <w:rFonts w:ascii="Times New Roman" w:hAnsi="Times New Roman" w:cs="Times New Roman"/>
              </w:rPr>
              <w:t>забезпечення для</w:t>
            </w:r>
            <w:r>
              <w:rPr>
                <w:rFonts w:ascii="Times New Roman" w:hAnsi="Times New Roman" w:cs="Times New Roman"/>
              </w:rPr>
              <w:t xml:space="preserve"> </w:t>
            </w:r>
            <w:r w:rsidRPr="003D7A83">
              <w:rPr>
                <w:rFonts w:ascii="Times New Roman" w:hAnsi="Times New Roman" w:cs="Times New Roman"/>
              </w:rPr>
              <w:t>обслуговування та</w:t>
            </w:r>
            <w:r>
              <w:rPr>
                <w:rFonts w:ascii="Times New Roman" w:hAnsi="Times New Roman" w:cs="Times New Roman"/>
              </w:rPr>
              <w:t xml:space="preserve"> </w:t>
            </w:r>
            <w:r w:rsidRPr="003D7A83">
              <w:rPr>
                <w:rFonts w:ascii="Times New Roman" w:hAnsi="Times New Roman" w:cs="Times New Roman"/>
              </w:rPr>
              <w:t>погашення позики,</w:t>
            </w:r>
            <w:r>
              <w:rPr>
                <w:rFonts w:ascii="Times New Roman" w:hAnsi="Times New Roman" w:cs="Times New Roman"/>
              </w:rPr>
              <w:t xml:space="preserve"> </w:t>
            </w:r>
            <w:r w:rsidRPr="003D7A83">
              <w:rPr>
                <w:rFonts w:ascii="Times New Roman" w:hAnsi="Times New Roman" w:cs="Times New Roman"/>
              </w:rPr>
              <w:t>наданої за рахунок</w:t>
            </w:r>
            <w:r>
              <w:rPr>
                <w:rFonts w:ascii="Times New Roman" w:hAnsi="Times New Roman" w:cs="Times New Roman"/>
              </w:rPr>
              <w:t xml:space="preserve"> </w:t>
            </w:r>
            <w:r w:rsidRPr="003D7A83">
              <w:rPr>
                <w:rFonts w:ascii="Times New Roman" w:hAnsi="Times New Roman" w:cs="Times New Roman"/>
              </w:rPr>
              <w:t>коштів міжнародних</w:t>
            </w:r>
          </w:p>
          <w:p w:rsidR="00203C4E" w:rsidRDefault="003D7A83" w:rsidP="003D7A83">
            <w:pPr>
              <w:jc w:val="center"/>
              <w:rPr>
                <w:rFonts w:ascii="Times New Roman" w:hAnsi="Times New Roman" w:cs="Times New Roman"/>
              </w:rPr>
            </w:pPr>
            <w:r w:rsidRPr="003D7A83">
              <w:rPr>
                <w:rFonts w:ascii="Times New Roman" w:hAnsi="Times New Roman" w:cs="Times New Roman"/>
              </w:rPr>
              <w:t>фінансових організацій,</w:t>
            </w:r>
            <w:r>
              <w:rPr>
                <w:rFonts w:ascii="Times New Roman" w:hAnsi="Times New Roman" w:cs="Times New Roman"/>
              </w:rPr>
              <w:t xml:space="preserve"> </w:t>
            </w:r>
            <w:r w:rsidRPr="003D7A83">
              <w:rPr>
                <w:rFonts w:ascii="Times New Roman" w:hAnsi="Times New Roman" w:cs="Times New Roman"/>
              </w:rPr>
              <w:t>обслуговування якої</w:t>
            </w:r>
            <w:r>
              <w:rPr>
                <w:rFonts w:ascii="Times New Roman" w:hAnsi="Times New Roman" w:cs="Times New Roman"/>
              </w:rPr>
              <w:t xml:space="preserve"> </w:t>
            </w:r>
            <w:r w:rsidRPr="003D7A83">
              <w:rPr>
                <w:rFonts w:ascii="Times New Roman" w:hAnsi="Times New Roman" w:cs="Times New Roman"/>
              </w:rPr>
              <w:t>здійснюватиметься за</w:t>
            </w:r>
            <w:r>
              <w:rPr>
                <w:rFonts w:ascii="Times New Roman" w:hAnsi="Times New Roman" w:cs="Times New Roman"/>
              </w:rPr>
              <w:t xml:space="preserve"> </w:t>
            </w:r>
            <w:r w:rsidRPr="003D7A83">
              <w:rPr>
                <w:rFonts w:ascii="Times New Roman" w:hAnsi="Times New Roman" w:cs="Times New Roman"/>
              </w:rPr>
              <w:t>рахунок коштів</w:t>
            </w:r>
            <w:r>
              <w:rPr>
                <w:rFonts w:ascii="Times New Roman" w:hAnsi="Times New Roman" w:cs="Times New Roman"/>
              </w:rPr>
              <w:t xml:space="preserve"> </w:t>
            </w:r>
            <w:proofErr w:type="spellStart"/>
            <w:r w:rsidRPr="003D7A83">
              <w:rPr>
                <w:rFonts w:ascii="Times New Roman" w:hAnsi="Times New Roman" w:cs="Times New Roman"/>
              </w:rPr>
              <w:t>бенефіціара</w:t>
            </w:r>
            <w:proofErr w:type="spellEnd"/>
            <w:r w:rsidRPr="003D7A83">
              <w:rPr>
                <w:rFonts w:ascii="Times New Roman" w:hAnsi="Times New Roman" w:cs="Times New Roman"/>
              </w:rPr>
              <w:t>,</w:t>
            </w:r>
            <w:r>
              <w:rPr>
                <w:rFonts w:ascii="Times New Roman" w:hAnsi="Times New Roman" w:cs="Times New Roman"/>
              </w:rPr>
              <w:t xml:space="preserve"> </w:t>
            </w:r>
            <w:r w:rsidRPr="003D7A83">
              <w:rPr>
                <w:rFonts w:ascii="Times New Roman" w:hAnsi="Times New Roman" w:cs="Times New Roman"/>
              </w:rPr>
              <w:t>затвердженого наказом</w:t>
            </w:r>
            <w:r>
              <w:rPr>
                <w:rFonts w:ascii="Times New Roman" w:hAnsi="Times New Roman" w:cs="Times New Roman"/>
              </w:rPr>
              <w:t xml:space="preserve"> </w:t>
            </w:r>
            <w:r w:rsidRPr="003D7A83">
              <w:rPr>
                <w:rFonts w:ascii="Times New Roman" w:hAnsi="Times New Roman" w:cs="Times New Roman"/>
              </w:rPr>
              <w:t>Мінфіну від 14 липня</w:t>
            </w:r>
            <w:r>
              <w:rPr>
                <w:rFonts w:ascii="Times New Roman" w:hAnsi="Times New Roman" w:cs="Times New Roman"/>
              </w:rPr>
              <w:t xml:space="preserve"> </w:t>
            </w:r>
            <w:r w:rsidRPr="003D7A83">
              <w:rPr>
                <w:rFonts w:ascii="Times New Roman" w:hAnsi="Times New Roman" w:cs="Times New Roman"/>
              </w:rPr>
              <w:t>2016 р. № 616 (для</w:t>
            </w:r>
            <w:r>
              <w:rPr>
                <w:rFonts w:ascii="Times New Roman" w:hAnsi="Times New Roman" w:cs="Times New Roman"/>
              </w:rPr>
              <w:t xml:space="preserve"> </w:t>
            </w:r>
            <w:r w:rsidRPr="003D7A83">
              <w:rPr>
                <w:rFonts w:ascii="Times New Roman" w:hAnsi="Times New Roman" w:cs="Times New Roman"/>
              </w:rPr>
              <w:t>проекту, реалізація якого</w:t>
            </w:r>
            <w:r>
              <w:rPr>
                <w:rFonts w:ascii="Times New Roman" w:hAnsi="Times New Roman" w:cs="Times New Roman"/>
              </w:rPr>
              <w:t xml:space="preserve"> </w:t>
            </w:r>
            <w:r w:rsidRPr="003D7A83">
              <w:rPr>
                <w:rFonts w:ascii="Times New Roman" w:hAnsi="Times New Roman" w:cs="Times New Roman"/>
              </w:rPr>
              <w:t>передбачається на</w:t>
            </w:r>
            <w:r>
              <w:rPr>
                <w:rFonts w:ascii="Times New Roman" w:hAnsi="Times New Roman" w:cs="Times New Roman"/>
              </w:rPr>
              <w:t xml:space="preserve"> </w:t>
            </w:r>
            <w:r w:rsidRPr="003D7A83">
              <w:rPr>
                <w:rFonts w:ascii="Times New Roman" w:hAnsi="Times New Roman" w:cs="Times New Roman"/>
              </w:rPr>
              <w:t>умовах фінансової</w:t>
            </w:r>
            <w:r>
              <w:rPr>
                <w:rFonts w:ascii="Times New Roman" w:hAnsi="Times New Roman" w:cs="Times New Roman"/>
              </w:rPr>
              <w:t xml:space="preserve"> </w:t>
            </w:r>
            <w:r w:rsidRPr="003D7A83">
              <w:rPr>
                <w:rFonts w:ascii="Times New Roman" w:hAnsi="Times New Roman" w:cs="Times New Roman"/>
              </w:rPr>
              <w:t>самоокупності)</w:t>
            </w:r>
          </w:p>
        </w:tc>
        <w:tc>
          <w:tcPr>
            <w:tcW w:w="2255" w:type="dxa"/>
          </w:tcPr>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так/ні/не</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застосовується</w:t>
            </w:r>
          </w:p>
          <w:p w:rsidR="00203C4E" w:rsidRDefault="00203C4E" w:rsidP="003D7A83">
            <w:pPr>
              <w:jc w:val="center"/>
              <w:rPr>
                <w:rFonts w:ascii="Times New Roman" w:hAnsi="Times New Roman" w:cs="Times New Roman"/>
              </w:rPr>
            </w:pPr>
          </w:p>
        </w:tc>
        <w:tc>
          <w:tcPr>
            <w:tcW w:w="2140" w:type="dxa"/>
          </w:tcPr>
          <w:p w:rsidR="00203C4E" w:rsidRDefault="003D7A83" w:rsidP="00203C4E">
            <w:pPr>
              <w:jc w:val="center"/>
              <w:rPr>
                <w:rFonts w:ascii="Times New Roman" w:hAnsi="Times New Roman" w:cs="Times New Roman"/>
              </w:rPr>
            </w:pPr>
            <w:r w:rsidRPr="003D7A83">
              <w:rPr>
                <w:rFonts w:ascii="Times New Roman" w:hAnsi="Times New Roman" w:cs="Times New Roman"/>
              </w:rPr>
              <w:t>4/0/4</w:t>
            </w:r>
          </w:p>
        </w:tc>
        <w:tc>
          <w:tcPr>
            <w:tcW w:w="2015" w:type="dxa"/>
          </w:tcPr>
          <w:p w:rsidR="00203C4E" w:rsidRDefault="00203C4E" w:rsidP="00203C4E">
            <w:pPr>
              <w:jc w:val="center"/>
              <w:rPr>
                <w:rFonts w:ascii="Times New Roman" w:hAnsi="Times New Roman" w:cs="Times New Roman"/>
              </w:rPr>
            </w:pPr>
          </w:p>
        </w:tc>
      </w:tr>
      <w:tr w:rsidR="003D7A83" w:rsidTr="003D7A83">
        <w:tc>
          <w:tcPr>
            <w:tcW w:w="9949" w:type="dxa"/>
            <w:gridSpan w:val="4"/>
          </w:tcPr>
          <w:p w:rsidR="003D7A83" w:rsidRDefault="003D7A83" w:rsidP="00203C4E">
            <w:pPr>
              <w:jc w:val="center"/>
              <w:rPr>
                <w:rFonts w:ascii="Times New Roman" w:hAnsi="Times New Roman" w:cs="Times New Roman"/>
              </w:rPr>
            </w:pPr>
            <w:r w:rsidRPr="003D7A83">
              <w:rPr>
                <w:rFonts w:ascii="Times New Roman" w:hAnsi="Times New Roman" w:cs="Times New Roman"/>
              </w:rPr>
              <w:t>Управлінське обґрунтування</w:t>
            </w:r>
          </w:p>
        </w:tc>
      </w:tr>
      <w:tr w:rsidR="003D7A83" w:rsidTr="003D7A83">
        <w:tc>
          <w:tcPr>
            <w:tcW w:w="3539" w:type="dxa"/>
          </w:tcPr>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1. Чи сформована</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компетентна команда</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управління проектом</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(включаючи залучених</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незалежних експертних</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організацій, експертів та</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консультантів різного</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профілю)</w:t>
            </w:r>
          </w:p>
          <w:p w:rsidR="00203C4E" w:rsidRDefault="00203C4E" w:rsidP="003D7A83">
            <w:pPr>
              <w:jc w:val="center"/>
              <w:rPr>
                <w:rFonts w:ascii="Times New Roman" w:hAnsi="Times New Roman" w:cs="Times New Roman"/>
              </w:rPr>
            </w:pPr>
          </w:p>
        </w:tc>
        <w:tc>
          <w:tcPr>
            <w:tcW w:w="2255" w:type="dxa"/>
          </w:tcPr>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 xml:space="preserve">так/ні </w:t>
            </w:r>
          </w:p>
          <w:p w:rsidR="00203C4E" w:rsidRDefault="00203C4E" w:rsidP="00203C4E">
            <w:pPr>
              <w:jc w:val="center"/>
              <w:rPr>
                <w:rFonts w:ascii="Times New Roman" w:hAnsi="Times New Roman" w:cs="Times New Roman"/>
              </w:rPr>
            </w:pPr>
          </w:p>
        </w:tc>
        <w:tc>
          <w:tcPr>
            <w:tcW w:w="2140" w:type="dxa"/>
          </w:tcPr>
          <w:p w:rsidR="00203C4E" w:rsidRDefault="003D7A83" w:rsidP="00203C4E">
            <w:pPr>
              <w:jc w:val="center"/>
              <w:rPr>
                <w:rFonts w:ascii="Times New Roman" w:hAnsi="Times New Roman" w:cs="Times New Roman"/>
              </w:rPr>
            </w:pPr>
            <w:r w:rsidRPr="003D7A83">
              <w:rPr>
                <w:rFonts w:ascii="Times New Roman" w:hAnsi="Times New Roman" w:cs="Times New Roman"/>
              </w:rPr>
              <w:t>4/0</w:t>
            </w:r>
          </w:p>
        </w:tc>
        <w:tc>
          <w:tcPr>
            <w:tcW w:w="2015" w:type="dxa"/>
          </w:tcPr>
          <w:p w:rsidR="00203C4E" w:rsidRDefault="00203C4E" w:rsidP="00203C4E">
            <w:pPr>
              <w:jc w:val="center"/>
              <w:rPr>
                <w:rFonts w:ascii="Times New Roman" w:hAnsi="Times New Roman" w:cs="Times New Roman"/>
              </w:rPr>
            </w:pPr>
          </w:p>
        </w:tc>
      </w:tr>
      <w:tr w:rsidR="003D7A83" w:rsidTr="003D7A83">
        <w:tc>
          <w:tcPr>
            <w:tcW w:w="3539" w:type="dxa"/>
          </w:tcPr>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2. Чи надано план</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реалізації проекту з</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визначенням</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послідовності дій та</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графіка його реалізації</w:t>
            </w:r>
          </w:p>
          <w:p w:rsidR="00203C4E" w:rsidRDefault="00203C4E" w:rsidP="003D7A83">
            <w:pPr>
              <w:jc w:val="center"/>
              <w:rPr>
                <w:rFonts w:ascii="Times New Roman" w:hAnsi="Times New Roman" w:cs="Times New Roman"/>
              </w:rPr>
            </w:pPr>
          </w:p>
        </w:tc>
        <w:tc>
          <w:tcPr>
            <w:tcW w:w="2255" w:type="dxa"/>
          </w:tcPr>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lastRenderedPageBreak/>
              <w:t xml:space="preserve">так/частково/ні </w:t>
            </w:r>
          </w:p>
          <w:p w:rsidR="00203C4E" w:rsidRDefault="00203C4E" w:rsidP="00203C4E">
            <w:pPr>
              <w:jc w:val="center"/>
              <w:rPr>
                <w:rFonts w:ascii="Times New Roman" w:hAnsi="Times New Roman" w:cs="Times New Roman"/>
              </w:rPr>
            </w:pPr>
          </w:p>
        </w:tc>
        <w:tc>
          <w:tcPr>
            <w:tcW w:w="2140" w:type="dxa"/>
          </w:tcPr>
          <w:p w:rsidR="00203C4E" w:rsidRDefault="003D7A83" w:rsidP="00203C4E">
            <w:pPr>
              <w:jc w:val="center"/>
              <w:rPr>
                <w:rFonts w:ascii="Times New Roman" w:hAnsi="Times New Roman" w:cs="Times New Roman"/>
              </w:rPr>
            </w:pPr>
            <w:r w:rsidRPr="003D7A83">
              <w:rPr>
                <w:rFonts w:ascii="Times New Roman" w:hAnsi="Times New Roman" w:cs="Times New Roman"/>
              </w:rPr>
              <w:t>4/2/0</w:t>
            </w:r>
          </w:p>
        </w:tc>
        <w:tc>
          <w:tcPr>
            <w:tcW w:w="2015" w:type="dxa"/>
          </w:tcPr>
          <w:p w:rsidR="00203C4E" w:rsidRDefault="00203C4E" w:rsidP="00203C4E">
            <w:pPr>
              <w:jc w:val="center"/>
              <w:rPr>
                <w:rFonts w:ascii="Times New Roman" w:hAnsi="Times New Roman" w:cs="Times New Roman"/>
              </w:rPr>
            </w:pPr>
          </w:p>
        </w:tc>
      </w:tr>
      <w:tr w:rsidR="003D7A83" w:rsidTr="003D7A83">
        <w:tc>
          <w:tcPr>
            <w:tcW w:w="3539" w:type="dxa"/>
          </w:tcPr>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3. Чи передбачені проектом</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заходи для залучення</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заінтересованих сторін</w:t>
            </w:r>
          </w:p>
          <w:p w:rsidR="00203C4E" w:rsidRDefault="00203C4E" w:rsidP="003D7A83">
            <w:pPr>
              <w:jc w:val="center"/>
              <w:rPr>
                <w:rFonts w:ascii="Times New Roman" w:hAnsi="Times New Roman" w:cs="Times New Roman"/>
              </w:rPr>
            </w:pPr>
          </w:p>
        </w:tc>
        <w:tc>
          <w:tcPr>
            <w:tcW w:w="2255" w:type="dxa"/>
          </w:tcPr>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 xml:space="preserve">так/ні </w:t>
            </w:r>
          </w:p>
          <w:p w:rsidR="00203C4E" w:rsidRDefault="00203C4E" w:rsidP="00203C4E">
            <w:pPr>
              <w:jc w:val="center"/>
              <w:rPr>
                <w:rFonts w:ascii="Times New Roman" w:hAnsi="Times New Roman" w:cs="Times New Roman"/>
              </w:rPr>
            </w:pPr>
          </w:p>
        </w:tc>
        <w:tc>
          <w:tcPr>
            <w:tcW w:w="2140" w:type="dxa"/>
          </w:tcPr>
          <w:p w:rsidR="00203C4E" w:rsidRDefault="003D7A83" w:rsidP="00203C4E">
            <w:pPr>
              <w:jc w:val="center"/>
              <w:rPr>
                <w:rFonts w:ascii="Times New Roman" w:hAnsi="Times New Roman" w:cs="Times New Roman"/>
              </w:rPr>
            </w:pPr>
            <w:r w:rsidRPr="003D7A83">
              <w:rPr>
                <w:rFonts w:ascii="Times New Roman" w:hAnsi="Times New Roman" w:cs="Times New Roman"/>
              </w:rPr>
              <w:t>2/0</w:t>
            </w:r>
          </w:p>
        </w:tc>
        <w:tc>
          <w:tcPr>
            <w:tcW w:w="2015" w:type="dxa"/>
          </w:tcPr>
          <w:p w:rsidR="00203C4E" w:rsidRDefault="00203C4E" w:rsidP="00203C4E">
            <w:pPr>
              <w:jc w:val="center"/>
              <w:rPr>
                <w:rFonts w:ascii="Times New Roman" w:hAnsi="Times New Roman" w:cs="Times New Roman"/>
              </w:rPr>
            </w:pPr>
          </w:p>
        </w:tc>
      </w:tr>
      <w:tr w:rsidR="003D7A83" w:rsidTr="003D7A83">
        <w:tc>
          <w:tcPr>
            <w:tcW w:w="3539" w:type="dxa"/>
          </w:tcPr>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4. Чи визначено основні</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ризики, обмеження та</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залежності, які можуть</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впливати на успішну</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реалізацію проекту</w:t>
            </w:r>
          </w:p>
          <w:p w:rsidR="00203C4E" w:rsidRDefault="00203C4E" w:rsidP="003D7A83">
            <w:pPr>
              <w:jc w:val="center"/>
              <w:rPr>
                <w:rFonts w:ascii="Times New Roman" w:hAnsi="Times New Roman" w:cs="Times New Roman"/>
              </w:rPr>
            </w:pPr>
          </w:p>
        </w:tc>
        <w:tc>
          <w:tcPr>
            <w:tcW w:w="2255" w:type="dxa"/>
          </w:tcPr>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 xml:space="preserve">так/ні </w:t>
            </w:r>
          </w:p>
          <w:p w:rsidR="00203C4E" w:rsidRDefault="00203C4E" w:rsidP="00203C4E">
            <w:pPr>
              <w:jc w:val="center"/>
              <w:rPr>
                <w:rFonts w:ascii="Times New Roman" w:hAnsi="Times New Roman" w:cs="Times New Roman"/>
              </w:rPr>
            </w:pPr>
          </w:p>
        </w:tc>
        <w:tc>
          <w:tcPr>
            <w:tcW w:w="2140" w:type="dxa"/>
          </w:tcPr>
          <w:p w:rsidR="00203C4E" w:rsidRDefault="003D7A83" w:rsidP="00203C4E">
            <w:pPr>
              <w:jc w:val="center"/>
              <w:rPr>
                <w:rFonts w:ascii="Times New Roman" w:hAnsi="Times New Roman" w:cs="Times New Roman"/>
              </w:rPr>
            </w:pPr>
            <w:r w:rsidRPr="003D7A83">
              <w:rPr>
                <w:rFonts w:ascii="Times New Roman" w:hAnsi="Times New Roman" w:cs="Times New Roman"/>
              </w:rPr>
              <w:t>2/0</w:t>
            </w:r>
          </w:p>
        </w:tc>
        <w:tc>
          <w:tcPr>
            <w:tcW w:w="2015" w:type="dxa"/>
          </w:tcPr>
          <w:p w:rsidR="00203C4E" w:rsidRDefault="00203C4E" w:rsidP="00203C4E">
            <w:pPr>
              <w:jc w:val="center"/>
              <w:rPr>
                <w:rFonts w:ascii="Times New Roman" w:hAnsi="Times New Roman" w:cs="Times New Roman"/>
              </w:rPr>
            </w:pPr>
          </w:p>
        </w:tc>
      </w:tr>
      <w:tr w:rsidR="003D7A83" w:rsidTr="003D7A83">
        <w:tc>
          <w:tcPr>
            <w:tcW w:w="3539" w:type="dxa"/>
          </w:tcPr>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5. Чи визначені підходи до</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управління ризиками</w:t>
            </w:r>
          </w:p>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проекту</w:t>
            </w:r>
          </w:p>
          <w:p w:rsidR="003D7A83" w:rsidRDefault="003D7A83" w:rsidP="003D7A83">
            <w:pPr>
              <w:jc w:val="center"/>
              <w:rPr>
                <w:rFonts w:ascii="Times New Roman" w:hAnsi="Times New Roman" w:cs="Times New Roman"/>
              </w:rPr>
            </w:pPr>
          </w:p>
        </w:tc>
        <w:tc>
          <w:tcPr>
            <w:tcW w:w="2255" w:type="dxa"/>
          </w:tcPr>
          <w:p w:rsidR="003D7A83" w:rsidRPr="003D7A83" w:rsidRDefault="003D7A83" w:rsidP="003D7A83">
            <w:pPr>
              <w:jc w:val="center"/>
              <w:rPr>
                <w:rFonts w:ascii="Times New Roman" w:hAnsi="Times New Roman" w:cs="Times New Roman"/>
              </w:rPr>
            </w:pPr>
            <w:r w:rsidRPr="003D7A83">
              <w:rPr>
                <w:rFonts w:ascii="Times New Roman" w:hAnsi="Times New Roman" w:cs="Times New Roman"/>
              </w:rPr>
              <w:t xml:space="preserve">так/ні </w:t>
            </w:r>
          </w:p>
          <w:p w:rsidR="003D7A83" w:rsidRDefault="003D7A83" w:rsidP="00203C4E">
            <w:pPr>
              <w:jc w:val="center"/>
              <w:rPr>
                <w:rFonts w:ascii="Times New Roman" w:hAnsi="Times New Roman" w:cs="Times New Roman"/>
              </w:rPr>
            </w:pPr>
          </w:p>
        </w:tc>
        <w:tc>
          <w:tcPr>
            <w:tcW w:w="2140" w:type="dxa"/>
          </w:tcPr>
          <w:p w:rsidR="003D7A83" w:rsidRDefault="003D7A83" w:rsidP="00203C4E">
            <w:pPr>
              <w:jc w:val="center"/>
              <w:rPr>
                <w:rFonts w:ascii="Times New Roman" w:hAnsi="Times New Roman" w:cs="Times New Roman"/>
              </w:rPr>
            </w:pPr>
            <w:r w:rsidRPr="003D7A83">
              <w:rPr>
                <w:rFonts w:ascii="Times New Roman" w:hAnsi="Times New Roman" w:cs="Times New Roman"/>
              </w:rPr>
              <w:t>2/0</w:t>
            </w:r>
          </w:p>
        </w:tc>
        <w:tc>
          <w:tcPr>
            <w:tcW w:w="2015" w:type="dxa"/>
          </w:tcPr>
          <w:p w:rsidR="003D7A83" w:rsidRDefault="003D7A83" w:rsidP="00203C4E">
            <w:pPr>
              <w:jc w:val="center"/>
              <w:rPr>
                <w:rFonts w:ascii="Times New Roman" w:hAnsi="Times New Roman" w:cs="Times New Roman"/>
              </w:rPr>
            </w:pPr>
          </w:p>
        </w:tc>
      </w:tr>
      <w:tr w:rsidR="003D7A83" w:rsidTr="003D7A83">
        <w:tc>
          <w:tcPr>
            <w:tcW w:w="3539" w:type="dxa"/>
          </w:tcPr>
          <w:p w:rsidR="003D7A83" w:rsidRDefault="003D7A83" w:rsidP="00203C4E">
            <w:pPr>
              <w:jc w:val="center"/>
              <w:rPr>
                <w:rFonts w:ascii="Times New Roman" w:hAnsi="Times New Roman" w:cs="Times New Roman"/>
              </w:rPr>
            </w:pPr>
            <w:r w:rsidRPr="003D7A83">
              <w:rPr>
                <w:rFonts w:ascii="Times New Roman" w:hAnsi="Times New Roman" w:cs="Times New Roman"/>
              </w:rPr>
              <w:t>6. Додаткові питання**</w:t>
            </w:r>
          </w:p>
        </w:tc>
        <w:tc>
          <w:tcPr>
            <w:tcW w:w="2255" w:type="dxa"/>
          </w:tcPr>
          <w:p w:rsidR="003D7A83" w:rsidRDefault="003D7A83" w:rsidP="00203C4E">
            <w:pPr>
              <w:jc w:val="center"/>
              <w:rPr>
                <w:rFonts w:ascii="Times New Roman" w:hAnsi="Times New Roman" w:cs="Times New Roman"/>
              </w:rPr>
            </w:pPr>
          </w:p>
        </w:tc>
        <w:tc>
          <w:tcPr>
            <w:tcW w:w="2140" w:type="dxa"/>
          </w:tcPr>
          <w:p w:rsidR="003D7A83" w:rsidRDefault="003D7A83" w:rsidP="00203C4E">
            <w:pPr>
              <w:jc w:val="center"/>
              <w:rPr>
                <w:rFonts w:ascii="Times New Roman" w:hAnsi="Times New Roman" w:cs="Times New Roman"/>
              </w:rPr>
            </w:pPr>
          </w:p>
        </w:tc>
        <w:tc>
          <w:tcPr>
            <w:tcW w:w="2015" w:type="dxa"/>
          </w:tcPr>
          <w:p w:rsidR="003D7A83" w:rsidRDefault="003D7A83" w:rsidP="00203C4E">
            <w:pPr>
              <w:jc w:val="center"/>
              <w:rPr>
                <w:rFonts w:ascii="Times New Roman" w:hAnsi="Times New Roman" w:cs="Times New Roman"/>
              </w:rPr>
            </w:pPr>
          </w:p>
        </w:tc>
      </w:tr>
    </w:tbl>
    <w:p w:rsidR="00203C4E" w:rsidRDefault="00203C4E" w:rsidP="00203C4E">
      <w:pPr>
        <w:jc w:val="center"/>
        <w:rPr>
          <w:rFonts w:ascii="Times New Roman" w:hAnsi="Times New Roman" w:cs="Times New Roman"/>
        </w:rPr>
      </w:pPr>
    </w:p>
    <w:p w:rsidR="00C74F67" w:rsidRDefault="00C74F67" w:rsidP="00203C4E">
      <w:pPr>
        <w:jc w:val="center"/>
        <w:rPr>
          <w:rFonts w:ascii="Times New Roman" w:hAnsi="Times New Roman" w:cs="Times New Roman"/>
        </w:rPr>
      </w:pPr>
    </w:p>
    <w:p w:rsidR="00C74F67" w:rsidRPr="00C74F67" w:rsidRDefault="00C74F67" w:rsidP="00C74F67">
      <w:pPr>
        <w:jc w:val="center"/>
        <w:rPr>
          <w:rFonts w:ascii="Times New Roman" w:hAnsi="Times New Roman" w:cs="Times New Roman"/>
        </w:rPr>
      </w:pPr>
      <w:r w:rsidRPr="00C74F67">
        <w:rPr>
          <w:rFonts w:ascii="Times New Roman" w:hAnsi="Times New Roman" w:cs="Times New Roman"/>
        </w:rPr>
        <w:t>ЧЕК-ЛИСТ 3</w:t>
      </w:r>
    </w:p>
    <w:p w:rsidR="00C74F67" w:rsidRPr="00C74F67" w:rsidRDefault="00C74F67" w:rsidP="00C74F67">
      <w:pPr>
        <w:jc w:val="center"/>
        <w:rPr>
          <w:rFonts w:ascii="Times New Roman" w:hAnsi="Times New Roman" w:cs="Times New Roman"/>
        </w:rPr>
      </w:pPr>
      <w:r w:rsidRPr="00C74F67">
        <w:rPr>
          <w:rFonts w:ascii="Times New Roman" w:hAnsi="Times New Roman" w:cs="Times New Roman"/>
        </w:rPr>
        <w:t>для галузевої (секторальної) оцінки та експертної оцінки</w:t>
      </w:r>
    </w:p>
    <w:p w:rsidR="00C74F67" w:rsidRPr="00C74F67" w:rsidRDefault="00C74F67" w:rsidP="00C74F67">
      <w:pPr>
        <w:jc w:val="center"/>
        <w:rPr>
          <w:rFonts w:ascii="Times New Roman" w:hAnsi="Times New Roman" w:cs="Times New Roman"/>
        </w:rPr>
      </w:pPr>
      <w:r w:rsidRPr="00C74F67">
        <w:rPr>
          <w:rFonts w:ascii="Times New Roman" w:hAnsi="Times New Roman" w:cs="Times New Roman"/>
        </w:rPr>
        <w:t>попереднього інвестиційного техніко-економічного обґрунтування та</w:t>
      </w:r>
    </w:p>
    <w:p w:rsidR="00C74F67" w:rsidRPr="00C74F67" w:rsidRDefault="00C74F67" w:rsidP="00C74F67">
      <w:pPr>
        <w:jc w:val="center"/>
        <w:rPr>
          <w:rFonts w:ascii="Times New Roman" w:hAnsi="Times New Roman" w:cs="Times New Roman"/>
        </w:rPr>
      </w:pPr>
      <w:r w:rsidRPr="00C74F67">
        <w:rPr>
          <w:rFonts w:ascii="Times New Roman" w:hAnsi="Times New Roman" w:cs="Times New Roman"/>
        </w:rPr>
        <w:t>інвестиційного техніко-економічного обґрунтування публічних</w:t>
      </w:r>
    </w:p>
    <w:p w:rsidR="00C74F67" w:rsidRPr="00C74F67" w:rsidRDefault="00C74F67" w:rsidP="00C74F67">
      <w:pPr>
        <w:jc w:val="center"/>
        <w:rPr>
          <w:rFonts w:ascii="Times New Roman" w:hAnsi="Times New Roman" w:cs="Times New Roman"/>
        </w:rPr>
      </w:pPr>
      <w:r w:rsidRPr="00C74F67">
        <w:rPr>
          <w:rFonts w:ascii="Times New Roman" w:hAnsi="Times New Roman" w:cs="Times New Roman"/>
        </w:rPr>
        <w:t>інвестиційних проектів більше 50 млн. гривень, які не потребують</w:t>
      </w:r>
    </w:p>
    <w:p w:rsidR="00C74F67" w:rsidRPr="00B16835" w:rsidRDefault="00C74F67" w:rsidP="00C74F67">
      <w:pPr>
        <w:jc w:val="center"/>
        <w:rPr>
          <w:rFonts w:ascii="Times New Roman" w:hAnsi="Times New Roman" w:cs="Times New Roman"/>
        </w:rPr>
      </w:pPr>
      <w:r w:rsidRPr="00C74F67">
        <w:rPr>
          <w:rFonts w:ascii="Times New Roman" w:hAnsi="Times New Roman" w:cs="Times New Roman"/>
        </w:rPr>
        <w:t>фінансування на підготовку</w:t>
      </w:r>
      <w:r w:rsidRPr="00C74F67">
        <w:rPr>
          <w:rFonts w:ascii="Times New Roman" w:hAnsi="Times New Roman" w:cs="Times New Roman"/>
        </w:rPr>
        <w:cr/>
      </w:r>
    </w:p>
    <w:tbl>
      <w:tblPr>
        <w:tblStyle w:val="a3"/>
        <w:tblW w:w="9918" w:type="dxa"/>
        <w:tblLook w:val="04A0" w:firstRow="1" w:lastRow="0" w:firstColumn="1" w:lastColumn="0" w:noHBand="0" w:noVBand="1"/>
      </w:tblPr>
      <w:tblGrid>
        <w:gridCol w:w="3539"/>
        <w:gridCol w:w="2126"/>
        <w:gridCol w:w="2268"/>
        <w:gridCol w:w="1985"/>
      </w:tblGrid>
      <w:tr w:rsidR="00C74F67" w:rsidTr="00C74F67">
        <w:tc>
          <w:tcPr>
            <w:tcW w:w="3539" w:type="dxa"/>
          </w:tcPr>
          <w:p w:rsidR="00C74F67" w:rsidRDefault="00C74F67" w:rsidP="00C74F67">
            <w:pPr>
              <w:jc w:val="center"/>
              <w:rPr>
                <w:rFonts w:ascii="Times New Roman" w:hAnsi="Times New Roman" w:cs="Times New Roman"/>
              </w:rPr>
            </w:pPr>
            <w:r w:rsidRPr="00C74F67">
              <w:rPr>
                <w:rFonts w:ascii="Times New Roman" w:hAnsi="Times New Roman" w:cs="Times New Roman"/>
              </w:rPr>
              <w:t xml:space="preserve">Питання </w:t>
            </w:r>
          </w:p>
          <w:p w:rsidR="00C74F67" w:rsidRDefault="00C74F67" w:rsidP="00C74F67">
            <w:pPr>
              <w:jc w:val="center"/>
              <w:rPr>
                <w:rFonts w:ascii="Times New Roman" w:hAnsi="Times New Roman" w:cs="Times New Roman"/>
              </w:rPr>
            </w:pPr>
          </w:p>
        </w:tc>
        <w:tc>
          <w:tcPr>
            <w:tcW w:w="2126" w:type="dxa"/>
          </w:tcPr>
          <w:p w:rsidR="00C74F67" w:rsidRPr="00C74F67" w:rsidRDefault="00C74F67" w:rsidP="00C74F67">
            <w:pPr>
              <w:jc w:val="center"/>
              <w:rPr>
                <w:rFonts w:ascii="Times New Roman" w:hAnsi="Times New Roman" w:cs="Times New Roman"/>
              </w:rPr>
            </w:pPr>
            <w:r w:rsidRPr="00C74F67">
              <w:rPr>
                <w:rFonts w:ascii="Times New Roman" w:hAnsi="Times New Roman" w:cs="Times New Roman"/>
              </w:rPr>
              <w:t>Результат</w:t>
            </w:r>
          </w:p>
          <w:p w:rsidR="00C74F67" w:rsidRPr="00C74F67" w:rsidRDefault="00C74F67" w:rsidP="00C74F67">
            <w:pPr>
              <w:jc w:val="center"/>
              <w:rPr>
                <w:rFonts w:ascii="Times New Roman" w:hAnsi="Times New Roman" w:cs="Times New Roman"/>
              </w:rPr>
            </w:pPr>
            <w:r w:rsidRPr="00C74F67">
              <w:rPr>
                <w:rFonts w:ascii="Times New Roman" w:hAnsi="Times New Roman" w:cs="Times New Roman"/>
              </w:rPr>
              <w:t>оцінки</w:t>
            </w:r>
          </w:p>
          <w:p w:rsidR="00C74F67" w:rsidRDefault="00C74F67" w:rsidP="00C74F67">
            <w:pPr>
              <w:jc w:val="center"/>
              <w:rPr>
                <w:rFonts w:ascii="Times New Roman" w:hAnsi="Times New Roman" w:cs="Times New Roman"/>
              </w:rPr>
            </w:pPr>
          </w:p>
        </w:tc>
        <w:tc>
          <w:tcPr>
            <w:tcW w:w="2268" w:type="dxa"/>
          </w:tcPr>
          <w:p w:rsidR="00C74F67" w:rsidRPr="00C74F67" w:rsidRDefault="00C74F67" w:rsidP="00C74F67">
            <w:pPr>
              <w:jc w:val="center"/>
              <w:rPr>
                <w:rFonts w:ascii="Times New Roman" w:hAnsi="Times New Roman" w:cs="Times New Roman"/>
              </w:rPr>
            </w:pPr>
            <w:r w:rsidRPr="00C74F67">
              <w:rPr>
                <w:rFonts w:ascii="Times New Roman" w:hAnsi="Times New Roman" w:cs="Times New Roman"/>
              </w:rPr>
              <w:t>Ступінь</w:t>
            </w:r>
          </w:p>
          <w:p w:rsidR="00C74F67" w:rsidRPr="00C74F67" w:rsidRDefault="00C74F67" w:rsidP="00C74F67">
            <w:pPr>
              <w:jc w:val="center"/>
              <w:rPr>
                <w:rFonts w:ascii="Times New Roman" w:hAnsi="Times New Roman" w:cs="Times New Roman"/>
              </w:rPr>
            </w:pPr>
            <w:r w:rsidRPr="00C74F67">
              <w:rPr>
                <w:rFonts w:ascii="Times New Roman" w:hAnsi="Times New Roman" w:cs="Times New Roman"/>
              </w:rPr>
              <w:t>готовності</w:t>
            </w:r>
          </w:p>
          <w:p w:rsidR="00C74F67" w:rsidRPr="00C74F67" w:rsidRDefault="00C74F67" w:rsidP="00C74F67">
            <w:pPr>
              <w:jc w:val="center"/>
              <w:rPr>
                <w:rFonts w:ascii="Times New Roman" w:hAnsi="Times New Roman" w:cs="Times New Roman"/>
              </w:rPr>
            </w:pPr>
            <w:r w:rsidRPr="00C74F67">
              <w:rPr>
                <w:rFonts w:ascii="Times New Roman" w:hAnsi="Times New Roman" w:cs="Times New Roman"/>
              </w:rPr>
              <w:t>проекту</w:t>
            </w:r>
          </w:p>
          <w:p w:rsidR="00C74F67" w:rsidRDefault="00C74F67" w:rsidP="00C74F67">
            <w:pPr>
              <w:jc w:val="center"/>
              <w:rPr>
                <w:rFonts w:ascii="Times New Roman" w:hAnsi="Times New Roman" w:cs="Times New Roman"/>
              </w:rPr>
            </w:pPr>
          </w:p>
        </w:tc>
        <w:tc>
          <w:tcPr>
            <w:tcW w:w="1985" w:type="dxa"/>
          </w:tcPr>
          <w:p w:rsidR="00C74F67" w:rsidRDefault="00C74F67" w:rsidP="00C74F67">
            <w:pPr>
              <w:jc w:val="center"/>
              <w:rPr>
                <w:rFonts w:ascii="Times New Roman" w:hAnsi="Times New Roman" w:cs="Times New Roman"/>
              </w:rPr>
            </w:pPr>
            <w:r w:rsidRPr="00C74F67">
              <w:rPr>
                <w:rFonts w:ascii="Times New Roman" w:hAnsi="Times New Roman" w:cs="Times New Roman"/>
              </w:rPr>
              <w:t>Обґрунтування*</w:t>
            </w:r>
          </w:p>
        </w:tc>
      </w:tr>
      <w:tr w:rsidR="00C74F67" w:rsidTr="008F4E1E">
        <w:tc>
          <w:tcPr>
            <w:tcW w:w="9918" w:type="dxa"/>
            <w:gridSpan w:val="4"/>
          </w:tcPr>
          <w:p w:rsidR="00C74F67" w:rsidRDefault="00C74F67" w:rsidP="00C74F67">
            <w:pPr>
              <w:jc w:val="center"/>
              <w:rPr>
                <w:rFonts w:ascii="Times New Roman" w:hAnsi="Times New Roman" w:cs="Times New Roman"/>
              </w:rPr>
            </w:pPr>
            <w:r w:rsidRPr="00C74F67">
              <w:rPr>
                <w:rFonts w:ascii="Times New Roman" w:hAnsi="Times New Roman" w:cs="Times New Roman"/>
              </w:rPr>
              <w:t>Стратегічне обґрунтування</w:t>
            </w:r>
          </w:p>
        </w:tc>
      </w:tr>
      <w:tr w:rsidR="00C74F67" w:rsidTr="00C74F67">
        <w:tc>
          <w:tcPr>
            <w:tcW w:w="3539"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1. Чи відповідає публічно інвестиційний проект (далі — проект) цілям та завданням стратегічних документів державного планування </w:t>
            </w:r>
          </w:p>
        </w:tc>
        <w:tc>
          <w:tcPr>
            <w:tcW w:w="2126"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так/ні </w:t>
            </w:r>
          </w:p>
        </w:tc>
        <w:tc>
          <w:tcPr>
            <w:tcW w:w="2268" w:type="dxa"/>
          </w:tcPr>
          <w:p w:rsidR="00C74F67" w:rsidRDefault="006B3E04" w:rsidP="00C74F67">
            <w:pPr>
              <w:jc w:val="center"/>
              <w:rPr>
                <w:rFonts w:ascii="Times New Roman" w:hAnsi="Times New Roman" w:cs="Times New Roman"/>
              </w:rPr>
            </w:pPr>
            <w:r w:rsidRPr="006B3E04">
              <w:rPr>
                <w:rFonts w:ascii="Times New Roman" w:hAnsi="Times New Roman" w:cs="Times New Roman"/>
              </w:rPr>
              <w:t>бали не нараховуються</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2. Чи забезпечується відповідність цілей проекту цілям напряму публічного інвестування у відповідній галузі (секторі) </w:t>
            </w:r>
          </w:p>
        </w:tc>
        <w:tc>
          <w:tcPr>
            <w:tcW w:w="2126"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так/ні </w:t>
            </w:r>
          </w:p>
        </w:tc>
        <w:tc>
          <w:tcPr>
            <w:tcW w:w="2268" w:type="dxa"/>
          </w:tcPr>
          <w:p w:rsidR="00C74F67" w:rsidRDefault="006B3E04" w:rsidP="00C74F67">
            <w:pPr>
              <w:jc w:val="center"/>
              <w:rPr>
                <w:rFonts w:ascii="Times New Roman" w:hAnsi="Times New Roman" w:cs="Times New Roman"/>
              </w:rPr>
            </w:pPr>
            <w:r w:rsidRPr="006B3E04">
              <w:rPr>
                <w:rFonts w:ascii="Times New Roman" w:hAnsi="Times New Roman" w:cs="Times New Roman"/>
              </w:rPr>
              <w:t>бали не нараховуються</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3. Чи забезпечується відповідність цілей проекту критеріям напряму публічного інвестування у відповідній галузі (секторі) </w:t>
            </w:r>
          </w:p>
        </w:tc>
        <w:tc>
          <w:tcPr>
            <w:tcW w:w="2126"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так/ні </w:t>
            </w:r>
          </w:p>
        </w:tc>
        <w:tc>
          <w:tcPr>
            <w:tcW w:w="2268" w:type="dxa"/>
          </w:tcPr>
          <w:p w:rsidR="00C74F67" w:rsidRDefault="006B3E04" w:rsidP="00C74F67">
            <w:pPr>
              <w:jc w:val="center"/>
              <w:rPr>
                <w:rFonts w:ascii="Times New Roman" w:hAnsi="Times New Roman" w:cs="Times New Roman"/>
              </w:rPr>
            </w:pPr>
            <w:r w:rsidRPr="006B3E04">
              <w:rPr>
                <w:rFonts w:ascii="Times New Roman" w:hAnsi="Times New Roman" w:cs="Times New Roman"/>
              </w:rPr>
              <w:t>бали не нараховуються</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6B3E04" w:rsidRDefault="006B3E04" w:rsidP="00C74F67">
            <w:pPr>
              <w:jc w:val="center"/>
              <w:rPr>
                <w:rFonts w:ascii="Times New Roman" w:hAnsi="Times New Roman" w:cs="Times New Roman"/>
              </w:rPr>
            </w:pPr>
            <w:r w:rsidRPr="006B3E04">
              <w:rPr>
                <w:rFonts w:ascii="Times New Roman" w:hAnsi="Times New Roman" w:cs="Times New Roman"/>
              </w:rPr>
              <w:t>4. Чи відповідають цілі проекту всім цілям та критеріям напряму публічного інвестування у відповідній галузі (секторі):</w:t>
            </w:r>
          </w:p>
          <w:p w:rsidR="006B3E04" w:rsidRDefault="006B3E04" w:rsidP="00C74F67">
            <w:pPr>
              <w:jc w:val="center"/>
              <w:rPr>
                <w:rFonts w:ascii="Times New Roman" w:hAnsi="Times New Roman" w:cs="Times New Roman"/>
              </w:rPr>
            </w:pPr>
            <w:r w:rsidRPr="006B3E04">
              <w:rPr>
                <w:rFonts w:ascii="Times New Roman" w:hAnsi="Times New Roman" w:cs="Times New Roman"/>
              </w:rPr>
              <w:t xml:space="preserve"> ціль 1</w:t>
            </w:r>
          </w:p>
          <w:p w:rsidR="006B3E04" w:rsidRDefault="006B3E04" w:rsidP="00C74F67">
            <w:pPr>
              <w:jc w:val="center"/>
              <w:rPr>
                <w:rFonts w:ascii="Times New Roman" w:hAnsi="Times New Roman" w:cs="Times New Roman"/>
              </w:rPr>
            </w:pPr>
            <w:r w:rsidRPr="006B3E04">
              <w:rPr>
                <w:rFonts w:ascii="Times New Roman" w:hAnsi="Times New Roman" w:cs="Times New Roman"/>
              </w:rPr>
              <w:t xml:space="preserve"> ціль 2 </w:t>
            </w:r>
          </w:p>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ціль n </w:t>
            </w:r>
          </w:p>
        </w:tc>
        <w:tc>
          <w:tcPr>
            <w:tcW w:w="2126"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так/ні </w:t>
            </w:r>
          </w:p>
        </w:tc>
        <w:tc>
          <w:tcPr>
            <w:tcW w:w="2268" w:type="dxa"/>
          </w:tcPr>
          <w:p w:rsidR="00C74F67" w:rsidRDefault="006B3E04" w:rsidP="00C74F67">
            <w:pPr>
              <w:jc w:val="center"/>
              <w:rPr>
                <w:rFonts w:ascii="Times New Roman" w:hAnsi="Times New Roman" w:cs="Times New Roman"/>
              </w:rPr>
            </w:pPr>
            <w:r w:rsidRPr="006B3E04">
              <w:rPr>
                <w:rFonts w:ascii="Times New Roman" w:hAnsi="Times New Roman" w:cs="Times New Roman"/>
              </w:rPr>
              <w:t>не більше 5</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6B3E04" w:rsidRPr="006B3E04" w:rsidRDefault="006B3E04" w:rsidP="006B3E04">
            <w:pPr>
              <w:jc w:val="center"/>
              <w:rPr>
                <w:rFonts w:ascii="Times New Roman" w:hAnsi="Times New Roman" w:cs="Times New Roman"/>
              </w:rPr>
            </w:pPr>
            <w:r w:rsidRPr="006B3E04">
              <w:rPr>
                <w:rFonts w:ascii="Times New Roman" w:hAnsi="Times New Roman" w:cs="Times New Roman"/>
              </w:rPr>
              <w:lastRenderedPageBreak/>
              <w:t>5. Чи відповідає проект</w:t>
            </w:r>
            <w:r>
              <w:rPr>
                <w:rFonts w:ascii="Times New Roman" w:hAnsi="Times New Roman" w:cs="Times New Roman"/>
              </w:rPr>
              <w:t xml:space="preserve"> </w:t>
            </w:r>
            <w:r w:rsidRPr="006B3E04">
              <w:rPr>
                <w:rFonts w:ascii="Times New Roman" w:hAnsi="Times New Roman" w:cs="Times New Roman"/>
              </w:rPr>
              <w:t>документам стратегічного</w:t>
            </w:r>
            <w:r>
              <w:rPr>
                <w:rFonts w:ascii="Times New Roman" w:hAnsi="Times New Roman" w:cs="Times New Roman"/>
              </w:rPr>
              <w:t xml:space="preserve"> </w:t>
            </w:r>
            <w:r w:rsidRPr="006B3E04">
              <w:rPr>
                <w:rFonts w:ascii="Times New Roman" w:hAnsi="Times New Roman" w:cs="Times New Roman"/>
              </w:rPr>
              <w:t>планування державної регіональної політики</w:t>
            </w:r>
          </w:p>
          <w:p w:rsidR="00C74F67" w:rsidRDefault="00C74F67" w:rsidP="006B3E04">
            <w:pPr>
              <w:jc w:val="center"/>
              <w:rPr>
                <w:rFonts w:ascii="Times New Roman" w:hAnsi="Times New Roman" w:cs="Times New Roman"/>
              </w:rPr>
            </w:pPr>
          </w:p>
        </w:tc>
        <w:tc>
          <w:tcPr>
            <w:tcW w:w="2126" w:type="dxa"/>
          </w:tcPr>
          <w:p w:rsidR="006B3E04" w:rsidRPr="006B3E04" w:rsidRDefault="006B3E04" w:rsidP="006B3E04">
            <w:pPr>
              <w:jc w:val="center"/>
              <w:rPr>
                <w:rFonts w:ascii="Times New Roman" w:hAnsi="Times New Roman" w:cs="Times New Roman"/>
              </w:rPr>
            </w:pPr>
            <w:r w:rsidRPr="006B3E04">
              <w:rPr>
                <w:rFonts w:ascii="Times New Roman" w:hAnsi="Times New Roman" w:cs="Times New Roman"/>
              </w:rPr>
              <w:t>так, відповідає</w:t>
            </w:r>
          </w:p>
          <w:p w:rsidR="006B3E04" w:rsidRPr="006B3E04" w:rsidRDefault="006B3E04" w:rsidP="006B3E04">
            <w:pPr>
              <w:jc w:val="center"/>
              <w:rPr>
                <w:rFonts w:ascii="Times New Roman" w:hAnsi="Times New Roman" w:cs="Times New Roman"/>
              </w:rPr>
            </w:pPr>
            <w:r w:rsidRPr="006B3E04">
              <w:rPr>
                <w:rFonts w:ascii="Times New Roman" w:hAnsi="Times New Roman" w:cs="Times New Roman"/>
              </w:rPr>
              <w:t>цілям та</w:t>
            </w:r>
          </w:p>
          <w:p w:rsidR="006B3E04" w:rsidRPr="006B3E04" w:rsidRDefault="006B3E04" w:rsidP="006B3E04">
            <w:pPr>
              <w:jc w:val="center"/>
              <w:rPr>
                <w:rFonts w:ascii="Times New Roman" w:hAnsi="Times New Roman" w:cs="Times New Roman"/>
              </w:rPr>
            </w:pPr>
            <w:r w:rsidRPr="006B3E04">
              <w:rPr>
                <w:rFonts w:ascii="Times New Roman" w:hAnsi="Times New Roman" w:cs="Times New Roman"/>
              </w:rPr>
              <w:t>пріоритетам</w:t>
            </w:r>
            <w:r>
              <w:rPr>
                <w:rFonts w:ascii="Times New Roman" w:hAnsi="Times New Roman" w:cs="Times New Roman"/>
              </w:rPr>
              <w:t xml:space="preserve"> </w:t>
            </w:r>
            <w:r w:rsidRPr="006B3E04">
              <w:rPr>
                <w:rFonts w:ascii="Times New Roman" w:hAnsi="Times New Roman" w:cs="Times New Roman"/>
              </w:rPr>
              <w:t>Державної стратегії регіонального розвитку/так, відповідає цілям та пріоритетам регіональної стратегії/так, відповідає цілям та пріоритетам стратегії розвитку територіальної громади/ні, не відповідає/не застосовується</w:t>
            </w:r>
          </w:p>
          <w:p w:rsidR="00C74F67" w:rsidRDefault="00C74F67" w:rsidP="006B3E04">
            <w:pPr>
              <w:jc w:val="center"/>
              <w:rPr>
                <w:rFonts w:ascii="Times New Roman" w:hAnsi="Times New Roman" w:cs="Times New Roman"/>
              </w:rPr>
            </w:pPr>
          </w:p>
        </w:tc>
        <w:tc>
          <w:tcPr>
            <w:tcW w:w="2268" w:type="dxa"/>
          </w:tcPr>
          <w:p w:rsidR="00C74F67" w:rsidRDefault="006B3E04" w:rsidP="00C74F67">
            <w:pPr>
              <w:jc w:val="center"/>
              <w:rPr>
                <w:rFonts w:ascii="Times New Roman" w:hAnsi="Times New Roman" w:cs="Times New Roman"/>
              </w:rPr>
            </w:pPr>
            <w:r w:rsidRPr="006B3E04">
              <w:rPr>
                <w:rFonts w:ascii="Times New Roman" w:hAnsi="Times New Roman" w:cs="Times New Roman"/>
              </w:rPr>
              <w:t>10/5/3/0/10</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6. Чи достатньо обґрунтована проблема (потреба), на розв’язання якої спрямований проект </w:t>
            </w:r>
          </w:p>
        </w:tc>
        <w:tc>
          <w:tcPr>
            <w:tcW w:w="2126"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так/частково/ні </w:t>
            </w:r>
          </w:p>
        </w:tc>
        <w:tc>
          <w:tcPr>
            <w:tcW w:w="2268" w:type="dxa"/>
          </w:tcPr>
          <w:p w:rsidR="00C74F67" w:rsidRDefault="006B3E04" w:rsidP="00C74F67">
            <w:pPr>
              <w:jc w:val="center"/>
              <w:rPr>
                <w:rFonts w:ascii="Times New Roman" w:hAnsi="Times New Roman" w:cs="Times New Roman"/>
              </w:rPr>
            </w:pPr>
            <w:r w:rsidRPr="006B3E04">
              <w:rPr>
                <w:rFonts w:ascii="Times New Roman" w:hAnsi="Times New Roman" w:cs="Times New Roman"/>
              </w:rPr>
              <w:t>2/1/0</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7. Чи достатньо обґрунтовано необхідність вирішення цієї проблеми шляхом реалізації проекту </w:t>
            </w:r>
          </w:p>
        </w:tc>
        <w:tc>
          <w:tcPr>
            <w:tcW w:w="2126"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так/частково/ні </w:t>
            </w:r>
          </w:p>
        </w:tc>
        <w:tc>
          <w:tcPr>
            <w:tcW w:w="2268" w:type="dxa"/>
          </w:tcPr>
          <w:p w:rsidR="00C74F67" w:rsidRDefault="006B3E04" w:rsidP="00C74F67">
            <w:pPr>
              <w:jc w:val="center"/>
              <w:rPr>
                <w:rFonts w:ascii="Times New Roman" w:hAnsi="Times New Roman" w:cs="Times New Roman"/>
              </w:rPr>
            </w:pPr>
            <w:r w:rsidRPr="006B3E04">
              <w:rPr>
                <w:rFonts w:ascii="Times New Roman" w:hAnsi="Times New Roman" w:cs="Times New Roman"/>
              </w:rPr>
              <w:t>2/1/0</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8. Чи якісно оцінено стан інфраструктури, включаючи аналіз можливих проблем та ризиків, пов’язаних з поточним станом, та необхідних дій, спрямованих на їх подолання </w:t>
            </w:r>
          </w:p>
        </w:tc>
        <w:tc>
          <w:tcPr>
            <w:tcW w:w="2126"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так/частково/ні </w:t>
            </w:r>
          </w:p>
        </w:tc>
        <w:tc>
          <w:tcPr>
            <w:tcW w:w="2268" w:type="dxa"/>
          </w:tcPr>
          <w:p w:rsidR="00C74F67" w:rsidRDefault="006B3E04" w:rsidP="00C74F67">
            <w:pPr>
              <w:jc w:val="center"/>
              <w:rPr>
                <w:rFonts w:ascii="Times New Roman" w:hAnsi="Times New Roman" w:cs="Times New Roman"/>
              </w:rPr>
            </w:pPr>
            <w:r w:rsidRPr="006B3E04">
              <w:rPr>
                <w:rFonts w:ascii="Times New Roman" w:hAnsi="Times New Roman" w:cs="Times New Roman"/>
              </w:rPr>
              <w:t>2/1/0</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9. Чи забезпечується відповідність цілей проекту наскрізним стратегічним цілям</w:t>
            </w:r>
            <w:r>
              <w:rPr>
                <w:rFonts w:ascii="Times New Roman" w:hAnsi="Times New Roman" w:cs="Times New Roman"/>
              </w:rPr>
              <w:t xml:space="preserve"> </w:t>
            </w:r>
            <w:r w:rsidRPr="006B3E04">
              <w:rPr>
                <w:rFonts w:ascii="Times New Roman" w:hAnsi="Times New Roman" w:cs="Times New Roman"/>
              </w:rPr>
              <w:t xml:space="preserve">здійснення публічних інвестицій  </w:t>
            </w:r>
          </w:p>
        </w:tc>
        <w:tc>
          <w:tcPr>
            <w:tcW w:w="2126"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так/частково/ні </w:t>
            </w:r>
          </w:p>
        </w:tc>
        <w:tc>
          <w:tcPr>
            <w:tcW w:w="2268" w:type="dxa"/>
          </w:tcPr>
          <w:p w:rsidR="00C74F67" w:rsidRDefault="006B3E04" w:rsidP="00C74F67">
            <w:pPr>
              <w:jc w:val="center"/>
              <w:rPr>
                <w:rFonts w:ascii="Times New Roman" w:hAnsi="Times New Roman" w:cs="Times New Roman"/>
              </w:rPr>
            </w:pPr>
            <w:r w:rsidRPr="006B3E04">
              <w:rPr>
                <w:rFonts w:ascii="Times New Roman" w:hAnsi="Times New Roman" w:cs="Times New Roman"/>
              </w:rPr>
              <w:t>2/1/0</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6B3E04" w:rsidRPr="006B3E04" w:rsidRDefault="006B3E04" w:rsidP="006B3E04">
            <w:pPr>
              <w:jc w:val="center"/>
              <w:rPr>
                <w:rFonts w:ascii="Times New Roman" w:hAnsi="Times New Roman" w:cs="Times New Roman"/>
              </w:rPr>
            </w:pPr>
            <w:r w:rsidRPr="006B3E04">
              <w:rPr>
                <w:rFonts w:ascii="Times New Roman" w:hAnsi="Times New Roman" w:cs="Times New Roman"/>
              </w:rPr>
              <w:t>10. Чи обґрунтовано вплив</w:t>
            </w:r>
            <w:r>
              <w:rPr>
                <w:rFonts w:ascii="Times New Roman" w:hAnsi="Times New Roman" w:cs="Times New Roman"/>
              </w:rPr>
              <w:t xml:space="preserve"> </w:t>
            </w:r>
            <w:r w:rsidRPr="006B3E04">
              <w:rPr>
                <w:rFonts w:ascii="Times New Roman" w:hAnsi="Times New Roman" w:cs="Times New Roman"/>
              </w:rPr>
              <w:t>проекту на сприяння</w:t>
            </w:r>
            <w:r>
              <w:rPr>
                <w:rFonts w:ascii="Times New Roman" w:hAnsi="Times New Roman" w:cs="Times New Roman"/>
              </w:rPr>
              <w:t xml:space="preserve"> </w:t>
            </w:r>
            <w:r w:rsidRPr="006B3E04">
              <w:rPr>
                <w:rFonts w:ascii="Times New Roman" w:hAnsi="Times New Roman" w:cs="Times New Roman"/>
              </w:rPr>
              <w:t>досягненню цілей сталого</w:t>
            </w:r>
          </w:p>
          <w:p w:rsidR="006B3E04" w:rsidRPr="006B3E04" w:rsidRDefault="006B3E04" w:rsidP="006B3E04">
            <w:pPr>
              <w:jc w:val="center"/>
              <w:rPr>
                <w:rFonts w:ascii="Times New Roman" w:hAnsi="Times New Roman" w:cs="Times New Roman"/>
              </w:rPr>
            </w:pPr>
            <w:r w:rsidRPr="006B3E04">
              <w:rPr>
                <w:rFonts w:ascii="Times New Roman" w:hAnsi="Times New Roman" w:cs="Times New Roman"/>
              </w:rPr>
              <w:t>розвитку ООН</w:t>
            </w:r>
          </w:p>
          <w:p w:rsidR="00C74F67" w:rsidRDefault="00C74F67" w:rsidP="006B3E04">
            <w:pPr>
              <w:jc w:val="center"/>
              <w:rPr>
                <w:rFonts w:ascii="Times New Roman" w:hAnsi="Times New Roman" w:cs="Times New Roman"/>
              </w:rPr>
            </w:pPr>
          </w:p>
        </w:tc>
        <w:tc>
          <w:tcPr>
            <w:tcW w:w="2126"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так/ні </w:t>
            </w:r>
          </w:p>
        </w:tc>
        <w:tc>
          <w:tcPr>
            <w:tcW w:w="2268" w:type="dxa"/>
          </w:tcPr>
          <w:p w:rsidR="00C74F67" w:rsidRDefault="006B3E04" w:rsidP="00C74F67">
            <w:pPr>
              <w:jc w:val="center"/>
              <w:rPr>
                <w:rFonts w:ascii="Times New Roman" w:hAnsi="Times New Roman" w:cs="Times New Roman"/>
              </w:rPr>
            </w:pPr>
            <w:r w:rsidRPr="006B3E04">
              <w:rPr>
                <w:rFonts w:ascii="Times New Roman" w:hAnsi="Times New Roman" w:cs="Times New Roman"/>
              </w:rPr>
              <w:t>2/0</w:t>
            </w:r>
          </w:p>
        </w:tc>
        <w:tc>
          <w:tcPr>
            <w:tcW w:w="1985" w:type="dxa"/>
          </w:tcPr>
          <w:p w:rsidR="00C74F67" w:rsidRDefault="00C74F67" w:rsidP="00C74F67">
            <w:pPr>
              <w:jc w:val="center"/>
              <w:rPr>
                <w:rFonts w:ascii="Times New Roman" w:hAnsi="Times New Roman" w:cs="Times New Roman"/>
              </w:rPr>
            </w:pPr>
          </w:p>
        </w:tc>
      </w:tr>
      <w:tr w:rsidR="006B3E04" w:rsidTr="003438C8">
        <w:tc>
          <w:tcPr>
            <w:tcW w:w="9918" w:type="dxa"/>
            <w:gridSpan w:val="4"/>
          </w:tcPr>
          <w:p w:rsidR="006B3E04" w:rsidRDefault="006B3E04" w:rsidP="00C74F67">
            <w:pPr>
              <w:jc w:val="center"/>
              <w:rPr>
                <w:rFonts w:ascii="Times New Roman" w:hAnsi="Times New Roman" w:cs="Times New Roman"/>
              </w:rPr>
            </w:pPr>
            <w:r w:rsidRPr="006B3E04">
              <w:rPr>
                <w:rFonts w:ascii="Times New Roman" w:hAnsi="Times New Roman" w:cs="Times New Roman"/>
              </w:rPr>
              <w:t>Економічне обґрунтування</w:t>
            </w:r>
          </w:p>
        </w:tc>
      </w:tr>
      <w:tr w:rsidR="00C74F67" w:rsidTr="00C74F67">
        <w:tc>
          <w:tcPr>
            <w:tcW w:w="3539"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1. Чи було проведено економічний аналіз попереднього/попередніх технічних рішень за відповідною методологією з урахуванням методичних рекомендацій, затверджених Мінекономіки </w:t>
            </w:r>
          </w:p>
        </w:tc>
        <w:tc>
          <w:tcPr>
            <w:tcW w:w="2126"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так/частково/ні </w:t>
            </w:r>
          </w:p>
        </w:tc>
        <w:tc>
          <w:tcPr>
            <w:tcW w:w="2268" w:type="dxa"/>
          </w:tcPr>
          <w:p w:rsidR="00C74F67" w:rsidRDefault="006B3E04" w:rsidP="00C74F67">
            <w:pPr>
              <w:jc w:val="center"/>
              <w:rPr>
                <w:rFonts w:ascii="Times New Roman" w:hAnsi="Times New Roman" w:cs="Times New Roman"/>
              </w:rPr>
            </w:pPr>
            <w:r w:rsidRPr="006B3E04">
              <w:rPr>
                <w:rFonts w:ascii="Times New Roman" w:hAnsi="Times New Roman" w:cs="Times New Roman"/>
              </w:rPr>
              <w:t>5/3/0</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2. Чи надано деталізований </w:t>
            </w:r>
            <w:r w:rsidRPr="006B3E04">
              <w:rPr>
                <w:rFonts w:ascii="Times New Roman" w:hAnsi="Times New Roman" w:cs="Times New Roman"/>
              </w:rPr>
              <w:lastRenderedPageBreak/>
              <w:t xml:space="preserve">опис основних компонентів проекту із зазначенням їх функціонального призначення, очікуваних результатів та орієнтовної вартості кожного компоненту </w:t>
            </w:r>
          </w:p>
        </w:tc>
        <w:tc>
          <w:tcPr>
            <w:tcW w:w="2126" w:type="dxa"/>
          </w:tcPr>
          <w:p w:rsidR="00C74F67" w:rsidRDefault="006B3E04" w:rsidP="006B3E04">
            <w:pPr>
              <w:jc w:val="center"/>
              <w:rPr>
                <w:rFonts w:ascii="Times New Roman" w:hAnsi="Times New Roman" w:cs="Times New Roman"/>
              </w:rPr>
            </w:pPr>
            <w:r w:rsidRPr="006B3E04">
              <w:rPr>
                <w:rFonts w:ascii="Times New Roman" w:hAnsi="Times New Roman" w:cs="Times New Roman"/>
              </w:rPr>
              <w:lastRenderedPageBreak/>
              <w:t xml:space="preserve">так/частково/ні </w:t>
            </w:r>
          </w:p>
        </w:tc>
        <w:tc>
          <w:tcPr>
            <w:tcW w:w="2268" w:type="dxa"/>
          </w:tcPr>
          <w:p w:rsidR="00C74F67" w:rsidRDefault="006B3E04" w:rsidP="00C74F67">
            <w:pPr>
              <w:jc w:val="center"/>
              <w:rPr>
                <w:rFonts w:ascii="Times New Roman" w:hAnsi="Times New Roman" w:cs="Times New Roman"/>
              </w:rPr>
            </w:pPr>
            <w:r w:rsidRPr="006B3E04">
              <w:rPr>
                <w:rFonts w:ascii="Times New Roman" w:hAnsi="Times New Roman" w:cs="Times New Roman"/>
              </w:rPr>
              <w:t>5/3/0</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3. Чи передбачено проектом проведення оцінки впливу на довкілля відповідно до Закону України “Про оцінку впливу на довкілля”, та чи була вона здійснена для обраного технічного рішення </w:t>
            </w:r>
          </w:p>
        </w:tc>
        <w:tc>
          <w:tcPr>
            <w:tcW w:w="2126"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так/ні/не застосовується </w:t>
            </w:r>
          </w:p>
        </w:tc>
        <w:tc>
          <w:tcPr>
            <w:tcW w:w="2268" w:type="dxa"/>
          </w:tcPr>
          <w:p w:rsidR="00C74F67" w:rsidRDefault="006B3E04" w:rsidP="00C74F67">
            <w:pPr>
              <w:jc w:val="center"/>
              <w:rPr>
                <w:rFonts w:ascii="Times New Roman" w:hAnsi="Times New Roman" w:cs="Times New Roman"/>
              </w:rPr>
            </w:pPr>
            <w:r w:rsidRPr="006B3E04">
              <w:rPr>
                <w:rFonts w:ascii="Times New Roman" w:hAnsi="Times New Roman" w:cs="Times New Roman"/>
              </w:rPr>
              <w:t>2/0/2</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4. Чи проведено оцінку потенційного внеску проекту у досягнення </w:t>
            </w:r>
            <w:proofErr w:type="spellStart"/>
            <w:r w:rsidRPr="006B3E04">
              <w:rPr>
                <w:rFonts w:ascii="Times New Roman" w:hAnsi="Times New Roman" w:cs="Times New Roman"/>
              </w:rPr>
              <w:t>довкіллєвих</w:t>
            </w:r>
            <w:proofErr w:type="spellEnd"/>
            <w:r w:rsidRPr="006B3E04">
              <w:rPr>
                <w:rFonts w:ascii="Times New Roman" w:hAnsi="Times New Roman" w:cs="Times New Roman"/>
              </w:rPr>
              <w:t xml:space="preserve"> та кліматичних цілей впродовж усього життєвого циклу, включно з, але не обмежуючись урахуванням специфіки будівництва, операційної діяльності, продуктів або сервісів, передбачених проектом</w:t>
            </w:r>
          </w:p>
        </w:tc>
        <w:tc>
          <w:tcPr>
            <w:tcW w:w="2126" w:type="dxa"/>
          </w:tcPr>
          <w:p w:rsidR="00C74F67" w:rsidRDefault="006B3E04" w:rsidP="006B3E04">
            <w:pPr>
              <w:jc w:val="center"/>
              <w:rPr>
                <w:rFonts w:ascii="Times New Roman" w:hAnsi="Times New Roman" w:cs="Times New Roman"/>
              </w:rPr>
            </w:pPr>
            <w:r w:rsidRPr="006B3E04">
              <w:rPr>
                <w:rFonts w:ascii="Times New Roman" w:hAnsi="Times New Roman" w:cs="Times New Roman"/>
              </w:rPr>
              <w:t xml:space="preserve">так/ні </w:t>
            </w:r>
          </w:p>
        </w:tc>
        <w:tc>
          <w:tcPr>
            <w:tcW w:w="2268" w:type="dxa"/>
          </w:tcPr>
          <w:p w:rsidR="00C74F67" w:rsidRDefault="006B3E04" w:rsidP="00C74F67">
            <w:pPr>
              <w:jc w:val="center"/>
              <w:rPr>
                <w:rFonts w:ascii="Times New Roman" w:hAnsi="Times New Roman" w:cs="Times New Roman"/>
              </w:rPr>
            </w:pPr>
            <w:r w:rsidRPr="006B3E04">
              <w:rPr>
                <w:rFonts w:ascii="Times New Roman" w:hAnsi="Times New Roman" w:cs="Times New Roman"/>
              </w:rPr>
              <w:t>2/0</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C74F67" w:rsidRDefault="00260184" w:rsidP="00260184">
            <w:pPr>
              <w:jc w:val="center"/>
              <w:rPr>
                <w:rFonts w:ascii="Times New Roman" w:hAnsi="Times New Roman" w:cs="Times New Roman"/>
              </w:rPr>
            </w:pPr>
            <w:r w:rsidRPr="00260184">
              <w:rPr>
                <w:rFonts w:ascii="Times New Roman" w:hAnsi="Times New Roman" w:cs="Times New Roman"/>
              </w:rPr>
              <w:t xml:space="preserve">5. Чи проведено аналіз дотримання проектом принципу “Не завдавати істотної шкоди навколишньому природному середовищу та зміні клімату” впродовж усього життєвого циклу, включно з, але не обмежуючись урахуванням специфіки будівництва, операційної діяльності, продуктів або сервісів, передбачених проектом </w:t>
            </w:r>
          </w:p>
        </w:tc>
        <w:tc>
          <w:tcPr>
            <w:tcW w:w="2126" w:type="dxa"/>
          </w:tcPr>
          <w:p w:rsidR="00C74F67" w:rsidRDefault="00260184" w:rsidP="00260184">
            <w:pPr>
              <w:jc w:val="center"/>
              <w:rPr>
                <w:rFonts w:ascii="Times New Roman" w:hAnsi="Times New Roman" w:cs="Times New Roman"/>
              </w:rPr>
            </w:pPr>
            <w:r w:rsidRPr="00260184">
              <w:rPr>
                <w:rFonts w:ascii="Times New Roman" w:hAnsi="Times New Roman" w:cs="Times New Roman"/>
              </w:rPr>
              <w:t xml:space="preserve">так/ні </w:t>
            </w:r>
          </w:p>
        </w:tc>
        <w:tc>
          <w:tcPr>
            <w:tcW w:w="2268" w:type="dxa"/>
          </w:tcPr>
          <w:p w:rsidR="00C74F67" w:rsidRDefault="00260184" w:rsidP="00C74F67">
            <w:pPr>
              <w:jc w:val="center"/>
              <w:rPr>
                <w:rFonts w:ascii="Times New Roman" w:hAnsi="Times New Roman" w:cs="Times New Roman"/>
              </w:rPr>
            </w:pPr>
            <w:r w:rsidRPr="00260184">
              <w:rPr>
                <w:rFonts w:ascii="Times New Roman" w:hAnsi="Times New Roman" w:cs="Times New Roman"/>
              </w:rPr>
              <w:t>2/0</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C74F67" w:rsidRDefault="00260184" w:rsidP="00260184">
            <w:pPr>
              <w:jc w:val="center"/>
              <w:rPr>
                <w:rFonts w:ascii="Times New Roman" w:hAnsi="Times New Roman" w:cs="Times New Roman"/>
              </w:rPr>
            </w:pPr>
            <w:r w:rsidRPr="00260184">
              <w:rPr>
                <w:rFonts w:ascii="Times New Roman" w:hAnsi="Times New Roman" w:cs="Times New Roman"/>
              </w:rPr>
              <w:t xml:space="preserve">6. Чи було кількісно визначено викиди парникових газів (сфери охоплення 1—2) або їх скорочення, пов’язані з реалізацією проекту протягом типового року та життєвого циклу </w:t>
            </w:r>
          </w:p>
        </w:tc>
        <w:tc>
          <w:tcPr>
            <w:tcW w:w="2126" w:type="dxa"/>
          </w:tcPr>
          <w:p w:rsidR="00C74F67" w:rsidRDefault="00260184" w:rsidP="00260184">
            <w:pPr>
              <w:jc w:val="center"/>
              <w:rPr>
                <w:rFonts w:ascii="Times New Roman" w:hAnsi="Times New Roman" w:cs="Times New Roman"/>
              </w:rPr>
            </w:pPr>
            <w:r w:rsidRPr="00260184">
              <w:rPr>
                <w:rFonts w:ascii="Times New Roman" w:hAnsi="Times New Roman" w:cs="Times New Roman"/>
              </w:rPr>
              <w:t xml:space="preserve">так/ні/не застосовується </w:t>
            </w:r>
          </w:p>
        </w:tc>
        <w:tc>
          <w:tcPr>
            <w:tcW w:w="2268" w:type="dxa"/>
          </w:tcPr>
          <w:p w:rsidR="00C74F67" w:rsidRDefault="00260184" w:rsidP="00C74F67">
            <w:pPr>
              <w:jc w:val="center"/>
              <w:rPr>
                <w:rFonts w:ascii="Times New Roman" w:hAnsi="Times New Roman" w:cs="Times New Roman"/>
              </w:rPr>
            </w:pPr>
            <w:r w:rsidRPr="00260184">
              <w:rPr>
                <w:rFonts w:ascii="Times New Roman" w:hAnsi="Times New Roman" w:cs="Times New Roman"/>
              </w:rPr>
              <w:t>2/0/2</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C74F67" w:rsidRDefault="00260184" w:rsidP="00260184">
            <w:pPr>
              <w:jc w:val="center"/>
              <w:rPr>
                <w:rFonts w:ascii="Times New Roman" w:hAnsi="Times New Roman" w:cs="Times New Roman"/>
              </w:rPr>
            </w:pPr>
            <w:r w:rsidRPr="00260184">
              <w:rPr>
                <w:rFonts w:ascii="Times New Roman" w:hAnsi="Times New Roman" w:cs="Times New Roman"/>
              </w:rPr>
              <w:t>7. Чи розроблено проектно</w:t>
            </w:r>
            <w:r>
              <w:rPr>
                <w:rFonts w:ascii="Times New Roman" w:hAnsi="Times New Roman" w:cs="Times New Roman"/>
              </w:rPr>
              <w:t xml:space="preserve"> </w:t>
            </w:r>
            <w:r w:rsidRPr="00260184">
              <w:rPr>
                <w:rFonts w:ascii="Times New Roman" w:hAnsi="Times New Roman" w:cs="Times New Roman"/>
              </w:rPr>
              <w:t xml:space="preserve">кошторисну документацію для фінального технічного рішення </w:t>
            </w:r>
          </w:p>
        </w:tc>
        <w:tc>
          <w:tcPr>
            <w:tcW w:w="2126" w:type="dxa"/>
          </w:tcPr>
          <w:p w:rsidR="00C74F67" w:rsidRDefault="00260184" w:rsidP="00260184">
            <w:pPr>
              <w:jc w:val="center"/>
              <w:rPr>
                <w:rFonts w:ascii="Times New Roman" w:hAnsi="Times New Roman" w:cs="Times New Roman"/>
              </w:rPr>
            </w:pPr>
            <w:r w:rsidRPr="00260184">
              <w:rPr>
                <w:rFonts w:ascii="Times New Roman" w:hAnsi="Times New Roman" w:cs="Times New Roman"/>
              </w:rPr>
              <w:t xml:space="preserve">так/ні/не застосовується </w:t>
            </w:r>
          </w:p>
        </w:tc>
        <w:tc>
          <w:tcPr>
            <w:tcW w:w="2268" w:type="dxa"/>
          </w:tcPr>
          <w:p w:rsidR="00C74F67" w:rsidRDefault="00260184" w:rsidP="00C74F67">
            <w:pPr>
              <w:jc w:val="center"/>
              <w:rPr>
                <w:rFonts w:ascii="Times New Roman" w:hAnsi="Times New Roman" w:cs="Times New Roman"/>
              </w:rPr>
            </w:pPr>
            <w:r w:rsidRPr="00260184">
              <w:rPr>
                <w:rFonts w:ascii="Times New Roman" w:hAnsi="Times New Roman" w:cs="Times New Roman"/>
              </w:rPr>
              <w:t>3/0/3</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C74F67" w:rsidRDefault="00260184" w:rsidP="00260184">
            <w:pPr>
              <w:jc w:val="center"/>
              <w:rPr>
                <w:rFonts w:ascii="Times New Roman" w:hAnsi="Times New Roman" w:cs="Times New Roman"/>
              </w:rPr>
            </w:pPr>
            <w:r w:rsidRPr="00260184">
              <w:rPr>
                <w:rFonts w:ascii="Times New Roman" w:hAnsi="Times New Roman" w:cs="Times New Roman"/>
              </w:rPr>
              <w:t xml:space="preserve">8. Чи не призведе реалізація проекту до необхідності відселення населення </w:t>
            </w:r>
          </w:p>
        </w:tc>
        <w:tc>
          <w:tcPr>
            <w:tcW w:w="2126" w:type="dxa"/>
          </w:tcPr>
          <w:p w:rsidR="00C74F67" w:rsidRDefault="00260184" w:rsidP="00C5066C">
            <w:pPr>
              <w:jc w:val="center"/>
              <w:rPr>
                <w:rFonts w:ascii="Times New Roman" w:hAnsi="Times New Roman" w:cs="Times New Roman"/>
              </w:rPr>
            </w:pPr>
            <w:r w:rsidRPr="00260184">
              <w:rPr>
                <w:rFonts w:ascii="Times New Roman" w:hAnsi="Times New Roman" w:cs="Times New Roman"/>
              </w:rPr>
              <w:t xml:space="preserve">так/ні </w:t>
            </w:r>
          </w:p>
        </w:tc>
        <w:tc>
          <w:tcPr>
            <w:tcW w:w="2268" w:type="dxa"/>
          </w:tcPr>
          <w:p w:rsidR="00C74F67" w:rsidRDefault="00C5066C" w:rsidP="00C74F67">
            <w:pPr>
              <w:jc w:val="center"/>
              <w:rPr>
                <w:rFonts w:ascii="Times New Roman" w:hAnsi="Times New Roman" w:cs="Times New Roman"/>
              </w:rPr>
            </w:pPr>
            <w:r w:rsidRPr="00260184">
              <w:rPr>
                <w:rFonts w:ascii="Times New Roman" w:hAnsi="Times New Roman" w:cs="Times New Roman"/>
              </w:rPr>
              <w:t>1/0</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C74F67" w:rsidRDefault="00260184" w:rsidP="00C5066C">
            <w:pPr>
              <w:jc w:val="center"/>
              <w:rPr>
                <w:rFonts w:ascii="Times New Roman" w:hAnsi="Times New Roman" w:cs="Times New Roman"/>
              </w:rPr>
            </w:pPr>
            <w:r w:rsidRPr="00260184">
              <w:rPr>
                <w:rFonts w:ascii="Times New Roman" w:hAnsi="Times New Roman" w:cs="Times New Roman"/>
              </w:rPr>
              <w:t xml:space="preserve">9. Чи не впливає проект негативно на культурну спадщину </w:t>
            </w:r>
          </w:p>
        </w:tc>
        <w:tc>
          <w:tcPr>
            <w:tcW w:w="2126" w:type="dxa"/>
          </w:tcPr>
          <w:p w:rsidR="00C74F67" w:rsidRDefault="00C5066C" w:rsidP="00C5066C">
            <w:pPr>
              <w:jc w:val="center"/>
              <w:rPr>
                <w:rFonts w:ascii="Times New Roman" w:hAnsi="Times New Roman" w:cs="Times New Roman"/>
              </w:rPr>
            </w:pPr>
            <w:r w:rsidRPr="00260184">
              <w:rPr>
                <w:rFonts w:ascii="Times New Roman" w:hAnsi="Times New Roman" w:cs="Times New Roman"/>
              </w:rPr>
              <w:t xml:space="preserve">так/ні </w:t>
            </w:r>
          </w:p>
        </w:tc>
        <w:tc>
          <w:tcPr>
            <w:tcW w:w="2268" w:type="dxa"/>
          </w:tcPr>
          <w:p w:rsidR="00C74F67" w:rsidRDefault="00C5066C" w:rsidP="00C74F67">
            <w:pPr>
              <w:jc w:val="center"/>
              <w:rPr>
                <w:rFonts w:ascii="Times New Roman" w:hAnsi="Times New Roman" w:cs="Times New Roman"/>
              </w:rPr>
            </w:pPr>
            <w:r w:rsidRPr="00260184">
              <w:rPr>
                <w:rFonts w:ascii="Times New Roman" w:hAnsi="Times New Roman" w:cs="Times New Roman"/>
              </w:rPr>
              <w:t>1/0</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C74F67" w:rsidRDefault="00260184" w:rsidP="00C5066C">
            <w:pPr>
              <w:jc w:val="center"/>
              <w:rPr>
                <w:rFonts w:ascii="Times New Roman" w:hAnsi="Times New Roman" w:cs="Times New Roman"/>
              </w:rPr>
            </w:pPr>
            <w:r w:rsidRPr="00260184">
              <w:rPr>
                <w:rFonts w:ascii="Times New Roman" w:hAnsi="Times New Roman" w:cs="Times New Roman"/>
              </w:rPr>
              <w:t xml:space="preserve">10. Чи проведено аналіз </w:t>
            </w:r>
            <w:r w:rsidRPr="00260184">
              <w:rPr>
                <w:rFonts w:ascii="Times New Roman" w:hAnsi="Times New Roman" w:cs="Times New Roman"/>
              </w:rPr>
              <w:lastRenderedPageBreak/>
              <w:t>чутливості до змін основних параметрів проекту для виявлення критичних змінних та оцінки ризиків, пов’язаних з їх змінами (для масштабних проектів</w:t>
            </w:r>
            <w:r w:rsidR="00C5066C">
              <w:rPr>
                <w:rFonts w:ascii="Times New Roman" w:hAnsi="Times New Roman" w:cs="Times New Roman"/>
              </w:rPr>
              <w:t>)</w:t>
            </w:r>
          </w:p>
        </w:tc>
        <w:tc>
          <w:tcPr>
            <w:tcW w:w="2126" w:type="dxa"/>
          </w:tcPr>
          <w:p w:rsidR="00C74F67" w:rsidRDefault="00C5066C" w:rsidP="00C5066C">
            <w:pPr>
              <w:jc w:val="center"/>
              <w:rPr>
                <w:rFonts w:ascii="Times New Roman" w:hAnsi="Times New Roman" w:cs="Times New Roman"/>
              </w:rPr>
            </w:pPr>
            <w:r w:rsidRPr="00260184">
              <w:rPr>
                <w:rFonts w:ascii="Times New Roman" w:hAnsi="Times New Roman" w:cs="Times New Roman"/>
              </w:rPr>
              <w:lastRenderedPageBreak/>
              <w:t xml:space="preserve">так/ні </w:t>
            </w:r>
          </w:p>
        </w:tc>
        <w:tc>
          <w:tcPr>
            <w:tcW w:w="2268" w:type="dxa"/>
          </w:tcPr>
          <w:p w:rsidR="00C74F67" w:rsidRDefault="00C5066C" w:rsidP="00C74F67">
            <w:pPr>
              <w:jc w:val="center"/>
              <w:rPr>
                <w:rFonts w:ascii="Times New Roman" w:hAnsi="Times New Roman" w:cs="Times New Roman"/>
              </w:rPr>
            </w:pPr>
            <w:r w:rsidRPr="00260184">
              <w:rPr>
                <w:rFonts w:ascii="Times New Roman" w:hAnsi="Times New Roman" w:cs="Times New Roman"/>
              </w:rPr>
              <w:t>2/0</w:t>
            </w:r>
          </w:p>
        </w:tc>
        <w:tc>
          <w:tcPr>
            <w:tcW w:w="1985" w:type="dxa"/>
          </w:tcPr>
          <w:p w:rsidR="00C74F67" w:rsidRDefault="00C74F67" w:rsidP="00C74F67">
            <w:pPr>
              <w:jc w:val="center"/>
              <w:rPr>
                <w:rFonts w:ascii="Times New Roman" w:hAnsi="Times New Roman" w:cs="Times New Roman"/>
              </w:rPr>
            </w:pPr>
          </w:p>
        </w:tc>
      </w:tr>
      <w:tr w:rsidR="00C5066C" w:rsidTr="00790351">
        <w:tc>
          <w:tcPr>
            <w:tcW w:w="9918" w:type="dxa"/>
            <w:gridSpan w:val="4"/>
          </w:tcPr>
          <w:p w:rsidR="00C5066C" w:rsidRDefault="00C5066C" w:rsidP="00C74F67">
            <w:pPr>
              <w:jc w:val="center"/>
              <w:rPr>
                <w:rFonts w:ascii="Times New Roman" w:hAnsi="Times New Roman" w:cs="Times New Roman"/>
              </w:rPr>
            </w:pPr>
            <w:r w:rsidRPr="00C5066C">
              <w:rPr>
                <w:rFonts w:ascii="Times New Roman" w:hAnsi="Times New Roman" w:cs="Times New Roman"/>
              </w:rPr>
              <w:t>Комерційне обґрунтування</w:t>
            </w:r>
          </w:p>
        </w:tc>
      </w:tr>
      <w:tr w:rsidR="00C74F67" w:rsidTr="00C74F67">
        <w:tc>
          <w:tcPr>
            <w:tcW w:w="3539" w:type="dxa"/>
          </w:tcPr>
          <w:p w:rsidR="00C74F67" w:rsidRDefault="00C5066C" w:rsidP="00C5066C">
            <w:pPr>
              <w:jc w:val="center"/>
              <w:rPr>
                <w:rFonts w:ascii="Times New Roman" w:hAnsi="Times New Roman" w:cs="Times New Roman"/>
              </w:rPr>
            </w:pPr>
            <w:r w:rsidRPr="00C5066C">
              <w:rPr>
                <w:rFonts w:ascii="Times New Roman" w:hAnsi="Times New Roman" w:cs="Times New Roman"/>
              </w:rPr>
              <w:t xml:space="preserve">1. Чи визначено та достатньо обґрунтовано стратегію закупівель для технічного рішення </w:t>
            </w:r>
          </w:p>
        </w:tc>
        <w:tc>
          <w:tcPr>
            <w:tcW w:w="2126" w:type="dxa"/>
          </w:tcPr>
          <w:p w:rsidR="00C74F67" w:rsidRDefault="00C5066C" w:rsidP="00C5066C">
            <w:pPr>
              <w:jc w:val="center"/>
              <w:rPr>
                <w:rFonts w:ascii="Times New Roman" w:hAnsi="Times New Roman" w:cs="Times New Roman"/>
              </w:rPr>
            </w:pPr>
            <w:r w:rsidRPr="00C5066C">
              <w:rPr>
                <w:rFonts w:ascii="Times New Roman" w:hAnsi="Times New Roman" w:cs="Times New Roman"/>
              </w:rPr>
              <w:t xml:space="preserve">так/ні </w:t>
            </w:r>
          </w:p>
        </w:tc>
        <w:tc>
          <w:tcPr>
            <w:tcW w:w="2268" w:type="dxa"/>
          </w:tcPr>
          <w:p w:rsidR="00C74F67" w:rsidRDefault="00C5066C" w:rsidP="00C74F67">
            <w:pPr>
              <w:jc w:val="center"/>
              <w:rPr>
                <w:rFonts w:ascii="Times New Roman" w:hAnsi="Times New Roman" w:cs="Times New Roman"/>
              </w:rPr>
            </w:pPr>
            <w:r w:rsidRPr="00C5066C">
              <w:rPr>
                <w:rFonts w:ascii="Times New Roman" w:hAnsi="Times New Roman" w:cs="Times New Roman"/>
              </w:rPr>
              <w:t>3/0</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C74F67" w:rsidRDefault="00C5066C" w:rsidP="00C5066C">
            <w:pPr>
              <w:jc w:val="center"/>
              <w:rPr>
                <w:rFonts w:ascii="Times New Roman" w:hAnsi="Times New Roman" w:cs="Times New Roman"/>
              </w:rPr>
            </w:pPr>
            <w:r w:rsidRPr="00C5066C">
              <w:rPr>
                <w:rFonts w:ascii="Times New Roman" w:hAnsi="Times New Roman" w:cs="Times New Roman"/>
              </w:rPr>
              <w:t xml:space="preserve">2. Чи проведено попереднє залучення та визначено рівень готовності ринку до реалізації подібного проекту </w:t>
            </w:r>
          </w:p>
        </w:tc>
        <w:tc>
          <w:tcPr>
            <w:tcW w:w="2126" w:type="dxa"/>
          </w:tcPr>
          <w:p w:rsidR="00C74F67" w:rsidRDefault="00C5066C" w:rsidP="00C5066C">
            <w:pPr>
              <w:jc w:val="center"/>
              <w:rPr>
                <w:rFonts w:ascii="Times New Roman" w:hAnsi="Times New Roman" w:cs="Times New Roman"/>
              </w:rPr>
            </w:pPr>
            <w:r w:rsidRPr="00C5066C">
              <w:rPr>
                <w:rFonts w:ascii="Times New Roman" w:hAnsi="Times New Roman" w:cs="Times New Roman"/>
              </w:rPr>
              <w:t xml:space="preserve">так/ні </w:t>
            </w:r>
          </w:p>
        </w:tc>
        <w:tc>
          <w:tcPr>
            <w:tcW w:w="2268" w:type="dxa"/>
          </w:tcPr>
          <w:p w:rsidR="00C74F67" w:rsidRDefault="00C5066C" w:rsidP="00C74F67">
            <w:pPr>
              <w:jc w:val="center"/>
              <w:rPr>
                <w:rFonts w:ascii="Times New Roman" w:hAnsi="Times New Roman" w:cs="Times New Roman"/>
              </w:rPr>
            </w:pPr>
            <w:r w:rsidRPr="00C5066C">
              <w:rPr>
                <w:rFonts w:ascii="Times New Roman" w:hAnsi="Times New Roman" w:cs="Times New Roman"/>
              </w:rPr>
              <w:t>3/0</w:t>
            </w:r>
          </w:p>
        </w:tc>
        <w:tc>
          <w:tcPr>
            <w:tcW w:w="1985" w:type="dxa"/>
          </w:tcPr>
          <w:p w:rsidR="00C74F67" w:rsidRDefault="00C74F67" w:rsidP="00C74F67">
            <w:pPr>
              <w:jc w:val="center"/>
              <w:rPr>
                <w:rFonts w:ascii="Times New Roman" w:hAnsi="Times New Roman" w:cs="Times New Roman"/>
              </w:rPr>
            </w:pPr>
          </w:p>
        </w:tc>
      </w:tr>
      <w:tr w:rsidR="00C5066C" w:rsidTr="00696EC1">
        <w:tc>
          <w:tcPr>
            <w:tcW w:w="9918" w:type="dxa"/>
            <w:gridSpan w:val="4"/>
          </w:tcPr>
          <w:p w:rsidR="00C5066C" w:rsidRDefault="00C5066C" w:rsidP="00C74F67">
            <w:pPr>
              <w:jc w:val="center"/>
              <w:rPr>
                <w:rFonts w:ascii="Times New Roman" w:hAnsi="Times New Roman" w:cs="Times New Roman"/>
              </w:rPr>
            </w:pPr>
            <w:r w:rsidRPr="00C5066C">
              <w:rPr>
                <w:rFonts w:ascii="Times New Roman" w:hAnsi="Times New Roman" w:cs="Times New Roman"/>
              </w:rPr>
              <w:t>Фінансове обґрунтування</w:t>
            </w:r>
          </w:p>
        </w:tc>
      </w:tr>
      <w:tr w:rsidR="00C74F67" w:rsidTr="00C74F67">
        <w:tc>
          <w:tcPr>
            <w:tcW w:w="3539" w:type="dxa"/>
          </w:tcPr>
          <w:p w:rsidR="00C74F67" w:rsidRDefault="00C5066C" w:rsidP="00C5066C">
            <w:pPr>
              <w:jc w:val="center"/>
              <w:rPr>
                <w:rFonts w:ascii="Times New Roman" w:hAnsi="Times New Roman" w:cs="Times New Roman"/>
              </w:rPr>
            </w:pPr>
            <w:r w:rsidRPr="00C5066C">
              <w:rPr>
                <w:rFonts w:ascii="Times New Roman" w:hAnsi="Times New Roman" w:cs="Times New Roman"/>
              </w:rPr>
              <w:t xml:space="preserve">1. Чи сформовано (розраховано) детальний кошторис з урахуванням усіх категорій витрат, необхідних для реалізації проекту, відповідно до методичних рекомендацій Мінфіном </w:t>
            </w:r>
          </w:p>
        </w:tc>
        <w:tc>
          <w:tcPr>
            <w:tcW w:w="2126" w:type="dxa"/>
          </w:tcPr>
          <w:p w:rsidR="00C74F67" w:rsidRDefault="00C5066C" w:rsidP="00C5066C">
            <w:pPr>
              <w:jc w:val="center"/>
              <w:rPr>
                <w:rFonts w:ascii="Times New Roman" w:hAnsi="Times New Roman" w:cs="Times New Roman"/>
              </w:rPr>
            </w:pPr>
            <w:r w:rsidRPr="00C5066C">
              <w:rPr>
                <w:rFonts w:ascii="Times New Roman" w:hAnsi="Times New Roman" w:cs="Times New Roman"/>
              </w:rPr>
              <w:t xml:space="preserve">так/ні </w:t>
            </w:r>
          </w:p>
        </w:tc>
        <w:tc>
          <w:tcPr>
            <w:tcW w:w="2268" w:type="dxa"/>
          </w:tcPr>
          <w:p w:rsidR="00C74F67" w:rsidRDefault="00C5066C" w:rsidP="00C74F67">
            <w:pPr>
              <w:jc w:val="center"/>
              <w:rPr>
                <w:rFonts w:ascii="Times New Roman" w:hAnsi="Times New Roman" w:cs="Times New Roman"/>
              </w:rPr>
            </w:pPr>
            <w:r w:rsidRPr="00C5066C">
              <w:rPr>
                <w:rFonts w:ascii="Times New Roman" w:hAnsi="Times New Roman" w:cs="Times New Roman"/>
              </w:rPr>
              <w:t>бали не нараховуються</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C74F67" w:rsidRDefault="00C5066C" w:rsidP="00C5066C">
            <w:pPr>
              <w:jc w:val="center"/>
              <w:rPr>
                <w:rFonts w:ascii="Times New Roman" w:hAnsi="Times New Roman" w:cs="Times New Roman"/>
              </w:rPr>
            </w:pPr>
            <w:r w:rsidRPr="00C5066C">
              <w:rPr>
                <w:rFonts w:ascii="Times New Roman" w:hAnsi="Times New Roman" w:cs="Times New Roman"/>
              </w:rPr>
              <w:t>2. Чи проведено аналіз потенційних джерел та механізмів фінансового забезпечення проекту з урахуванням методики, затвердженої Мінфіном</w:t>
            </w:r>
          </w:p>
        </w:tc>
        <w:tc>
          <w:tcPr>
            <w:tcW w:w="2126" w:type="dxa"/>
          </w:tcPr>
          <w:p w:rsidR="00C74F67" w:rsidRDefault="00C5066C" w:rsidP="00C5066C">
            <w:pPr>
              <w:jc w:val="center"/>
              <w:rPr>
                <w:rFonts w:ascii="Times New Roman" w:hAnsi="Times New Roman" w:cs="Times New Roman"/>
              </w:rPr>
            </w:pPr>
            <w:r w:rsidRPr="00C5066C">
              <w:rPr>
                <w:rFonts w:ascii="Times New Roman" w:hAnsi="Times New Roman" w:cs="Times New Roman"/>
              </w:rPr>
              <w:t xml:space="preserve">так/частково/ні </w:t>
            </w:r>
          </w:p>
        </w:tc>
        <w:tc>
          <w:tcPr>
            <w:tcW w:w="2268" w:type="dxa"/>
          </w:tcPr>
          <w:p w:rsidR="00C74F67" w:rsidRDefault="00C5066C" w:rsidP="00C74F67">
            <w:pPr>
              <w:jc w:val="center"/>
              <w:rPr>
                <w:rFonts w:ascii="Times New Roman" w:hAnsi="Times New Roman" w:cs="Times New Roman"/>
              </w:rPr>
            </w:pPr>
            <w:r w:rsidRPr="00C5066C">
              <w:rPr>
                <w:rFonts w:ascii="Times New Roman" w:hAnsi="Times New Roman" w:cs="Times New Roman"/>
              </w:rPr>
              <w:t>10/5/0</w:t>
            </w:r>
          </w:p>
        </w:tc>
        <w:tc>
          <w:tcPr>
            <w:tcW w:w="1985" w:type="dxa"/>
          </w:tcPr>
          <w:p w:rsidR="00C74F67" w:rsidRDefault="00C74F67" w:rsidP="00C74F67">
            <w:pPr>
              <w:jc w:val="center"/>
              <w:rPr>
                <w:rFonts w:ascii="Times New Roman" w:hAnsi="Times New Roman" w:cs="Times New Roman"/>
              </w:rPr>
            </w:pPr>
          </w:p>
        </w:tc>
      </w:tr>
      <w:tr w:rsidR="00C74F67" w:rsidTr="00C74F67">
        <w:tc>
          <w:tcPr>
            <w:tcW w:w="3539" w:type="dxa"/>
          </w:tcPr>
          <w:p w:rsidR="00C74F67" w:rsidRDefault="00C5066C" w:rsidP="00104F7B">
            <w:pPr>
              <w:jc w:val="center"/>
              <w:rPr>
                <w:rFonts w:ascii="Times New Roman" w:hAnsi="Times New Roman" w:cs="Times New Roman"/>
              </w:rPr>
            </w:pPr>
            <w:r w:rsidRPr="00C5066C">
              <w:rPr>
                <w:rFonts w:ascii="Times New Roman" w:hAnsi="Times New Roman" w:cs="Times New Roman"/>
              </w:rPr>
              <w:t xml:space="preserve">3. Чи проведено фінансовий аналіз проекту та надано обґрунтування, що підтверджують його фінансові показники </w:t>
            </w:r>
          </w:p>
        </w:tc>
        <w:tc>
          <w:tcPr>
            <w:tcW w:w="2126" w:type="dxa"/>
          </w:tcPr>
          <w:p w:rsidR="00C74F67" w:rsidRDefault="00104F7B" w:rsidP="00104F7B">
            <w:pPr>
              <w:jc w:val="center"/>
              <w:rPr>
                <w:rFonts w:ascii="Times New Roman" w:hAnsi="Times New Roman" w:cs="Times New Roman"/>
              </w:rPr>
            </w:pPr>
            <w:r w:rsidRPr="00C5066C">
              <w:rPr>
                <w:rFonts w:ascii="Times New Roman" w:hAnsi="Times New Roman" w:cs="Times New Roman"/>
              </w:rPr>
              <w:t xml:space="preserve">так/ні </w:t>
            </w:r>
          </w:p>
        </w:tc>
        <w:tc>
          <w:tcPr>
            <w:tcW w:w="2268" w:type="dxa"/>
          </w:tcPr>
          <w:p w:rsidR="00C74F67" w:rsidRDefault="00104F7B" w:rsidP="00C74F67">
            <w:pPr>
              <w:jc w:val="center"/>
              <w:rPr>
                <w:rFonts w:ascii="Times New Roman" w:hAnsi="Times New Roman" w:cs="Times New Roman"/>
              </w:rPr>
            </w:pPr>
            <w:r w:rsidRPr="00C5066C">
              <w:rPr>
                <w:rFonts w:ascii="Times New Roman" w:hAnsi="Times New Roman" w:cs="Times New Roman"/>
              </w:rPr>
              <w:t>10/0</w:t>
            </w:r>
          </w:p>
        </w:tc>
        <w:tc>
          <w:tcPr>
            <w:tcW w:w="1985" w:type="dxa"/>
          </w:tcPr>
          <w:p w:rsidR="00C74F67" w:rsidRDefault="00C74F67" w:rsidP="00C74F67">
            <w:pPr>
              <w:jc w:val="center"/>
              <w:rPr>
                <w:rFonts w:ascii="Times New Roman" w:hAnsi="Times New Roman" w:cs="Times New Roman"/>
              </w:rPr>
            </w:pPr>
          </w:p>
        </w:tc>
      </w:tr>
      <w:tr w:rsidR="00C5066C" w:rsidTr="00C74F67">
        <w:tc>
          <w:tcPr>
            <w:tcW w:w="3539" w:type="dxa"/>
          </w:tcPr>
          <w:p w:rsidR="00C5066C" w:rsidRDefault="00104F7B" w:rsidP="00104F7B">
            <w:pPr>
              <w:jc w:val="center"/>
              <w:rPr>
                <w:rFonts w:ascii="Times New Roman" w:hAnsi="Times New Roman" w:cs="Times New Roman"/>
              </w:rPr>
            </w:pPr>
            <w:r w:rsidRPr="00C5066C">
              <w:rPr>
                <w:rFonts w:ascii="Times New Roman" w:hAnsi="Times New Roman" w:cs="Times New Roman"/>
              </w:rPr>
              <w:t xml:space="preserve">4. Чи підтверджено придатність проекту до державно-приватного партнерства відповідно до Порядку проведення аналізу ефективності здійснення </w:t>
            </w:r>
            <w:proofErr w:type="spellStart"/>
            <w:r w:rsidRPr="00C5066C">
              <w:rPr>
                <w:rFonts w:ascii="Times New Roman" w:hAnsi="Times New Roman" w:cs="Times New Roman"/>
              </w:rPr>
              <w:t>державноприватного</w:t>
            </w:r>
            <w:proofErr w:type="spellEnd"/>
            <w:r w:rsidRPr="00C5066C">
              <w:rPr>
                <w:rFonts w:ascii="Times New Roman" w:hAnsi="Times New Roman" w:cs="Times New Roman"/>
              </w:rPr>
              <w:t xml:space="preserve"> партнерства, затвердженого постановою Кабінету Міністрів України від 11 квітня 2011 р. № 384 “Деякі питання організації здійснення державно-приватного партнерства” (у разі якщо заплановано здійснити реалізацію проекту на умовах </w:t>
            </w:r>
            <w:proofErr w:type="spellStart"/>
            <w:r w:rsidRPr="00C5066C">
              <w:rPr>
                <w:rFonts w:ascii="Times New Roman" w:hAnsi="Times New Roman" w:cs="Times New Roman"/>
              </w:rPr>
              <w:t>державноприватного</w:t>
            </w:r>
            <w:proofErr w:type="spellEnd"/>
            <w:r w:rsidRPr="00C5066C">
              <w:rPr>
                <w:rFonts w:ascii="Times New Roman" w:hAnsi="Times New Roman" w:cs="Times New Roman"/>
              </w:rPr>
              <w:t xml:space="preserve"> партнерства) </w:t>
            </w:r>
          </w:p>
        </w:tc>
        <w:tc>
          <w:tcPr>
            <w:tcW w:w="2126" w:type="dxa"/>
          </w:tcPr>
          <w:p w:rsidR="00C5066C" w:rsidRDefault="00104F7B" w:rsidP="00104F7B">
            <w:pPr>
              <w:jc w:val="center"/>
              <w:rPr>
                <w:rFonts w:ascii="Times New Roman" w:hAnsi="Times New Roman" w:cs="Times New Roman"/>
              </w:rPr>
            </w:pPr>
            <w:r w:rsidRPr="00C5066C">
              <w:rPr>
                <w:rFonts w:ascii="Times New Roman" w:hAnsi="Times New Roman" w:cs="Times New Roman"/>
              </w:rPr>
              <w:t xml:space="preserve">так/ні/не застосовується </w:t>
            </w:r>
          </w:p>
        </w:tc>
        <w:tc>
          <w:tcPr>
            <w:tcW w:w="2268" w:type="dxa"/>
          </w:tcPr>
          <w:p w:rsidR="00C5066C" w:rsidRDefault="00104F7B" w:rsidP="00C74F67">
            <w:pPr>
              <w:jc w:val="center"/>
              <w:rPr>
                <w:rFonts w:ascii="Times New Roman" w:hAnsi="Times New Roman" w:cs="Times New Roman"/>
              </w:rPr>
            </w:pPr>
            <w:r w:rsidRPr="00C5066C">
              <w:rPr>
                <w:rFonts w:ascii="Times New Roman" w:hAnsi="Times New Roman" w:cs="Times New Roman"/>
              </w:rPr>
              <w:t>3/0/3</w:t>
            </w:r>
          </w:p>
        </w:tc>
        <w:tc>
          <w:tcPr>
            <w:tcW w:w="1985" w:type="dxa"/>
          </w:tcPr>
          <w:p w:rsidR="00C5066C" w:rsidRDefault="00C5066C" w:rsidP="00C74F67">
            <w:pPr>
              <w:jc w:val="center"/>
              <w:rPr>
                <w:rFonts w:ascii="Times New Roman" w:hAnsi="Times New Roman" w:cs="Times New Roman"/>
              </w:rPr>
            </w:pPr>
          </w:p>
        </w:tc>
      </w:tr>
      <w:tr w:rsidR="00C5066C" w:rsidTr="00C74F67">
        <w:tc>
          <w:tcPr>
            <w:tcW w:w="3539" w:type="dxa"/>
          </w:tcPr>
          <w:p w:rsidR="00C5066C" w:rsidRDefault="00104F7B" w:rsidP="00104F7B">
            <w:pPr>
              <w:jc w:val="center"/>
              <w:rPr>
                <w:rFonts w:ascii="Times New Roman" w:hAnsi="Times New Roman" w:cs="Times New Roman"/>
              </w:rPr>
            </w:pPr>
            <w:r w:rsidRPr="00C5066C">
              <w:rPr>
                <w:rFonts w:ascii="Times New Roman" w:hAnsi="Times New Roman" w:cs="Times New Roman"/>
              </w:rPr>
              <w:t xml:space="preserve">5. Чи передбачено за результатами проведеного </w:t>
            </w:r>
            <w:r w:rsidRPr="00C5066C">
              <w:rPr>
                <w:rFonts w:ascii="Times New Roman" w:hAnsi="Times New Roman" w:cs="Times New Roman"/>
              </w:rPr>
              <w:lastRenderedPageBreak/>
              <w:t xml:space="preserve">аналізу отримання доходу, включно з прогнозами надходжень, зокрема до бюджету </w:t>
            </w:r>
          </w:p>
        </w:tc>
        <w:tc>
          <w:tcPr>
            <w:tcW w:w="2126" w:type="dxa"/>
          </w:tcPr>
          <w:p w:rsidR="00C5066C" w:rsidRDefault="00104F7B" w:rsidP="00104F7B">
            <w:pPr>
              <w:jc w:val="center"/>
              <w:rPr>
                <w:rFonts w:ascii="Times New Roman" w:hAnsi="Times New Roman" w:cs="Times New Roman"/>
              </w:rPr>
            </w:pPr>
            <w:r w:rsidRPr="00C5066C">
              <w:rPr>
                <w:rFonts w:ascii="Times New Roman" w:hAnsi="Times New Roman" w:cs="Times New Roman"/>
              </w:rPr>
              <w:lastRenderedPageBreak/>
              <w:t xml:space="preserve">так/ні/не застосовується </w:t>
            </w:r>
          </w:p>
        </w:tc>
        <w:tc>
          <w:tcPr>
            <w:tcW w:w="2268" w:type="dxa"/>
          </w:tcPr>
          <w:p w:rsidR="00C5066C" w:rsidRDefault="00104F7B" w:rsidP="00C74F67">
            <w:pPr>
              <w:jc w:val="center"/>
              <w:rPr>
                <w:rFonts w:ascii="Times New Roman" w:hAnsi="Times New Roman" w:cs="Times New Roman"/>
              </w:rPr>
            </w:pPr>
            <w:r w:rsidRPr="00C5066C">
              <w:rPr>
                <w:rFonts w:ascii="Times New Roman" w:hAnsi="Times New Roman" w:cs="Times New Roman"/>
              </w:rPr>
              <w:t>3/0/3</w:t>
            </w:r>
          </w:p>
        </w:tc>
        <w:tc>
          <w:tcPr>
            <w:tcW w:w="1985" w:type="dxa"/>
          </w:tcPr>
          <w:p w:rsidR="00C5066C" w:rsidRDefault="00C5066C" w:rsidP="00C74F67">
            <w:pPr>
              <w:jc w:val="center"/>
              <w:rPr>
                <w:rFonts w:ascii="Times New Roman" w:hAnsi="Times New Roman" w:cs="Times New Roman"/>
              </w:rPr>
            </w:pPr>
          </w:p>
        </w:tc>
      </w:tr>
      <w:tr w:rsidR="00C5066C" w:rsidTr="00C74F67">
        <w:tc>
          <w:tcPr>
            <w:tcW w:w="3539" w:type="dxa"/>
          </w:tcPr>
          <w:p w:rsidR="00C5066C" w:rsidRDefault="00104F7B" w:rsidP="00104F7B">
            <w:pPr>
              <w:jc w:val="center"/>
              <w:rPr>
                <w:rFonts w:ascii="Times New Roman" w:hAnsi="Times New Roman" w:cs="Times New Roman"/>
              </w:rPr>
            </w:pPr>
            <w:r w:rsidRPr="00104F7B">
              <w:rPr>
                <w:rFonts w:ascii="Times New Roman" w:hAnsi="Times New Roman" w:cs="Times New Roman"/>
              </w:rPr>
              <w:t xml:space="preserve">6. Чи проведено оцінку фінансового стану потенційного </w:t>
            </w:r>
            <w:proofErr w:type="spellStart"/>
            <w:r w:rsidRPr="00104F7B">
              <w:rPr>
                <w:rFonts w:ascii="Times New Roman" w:hAnsi="Times New Roman" w:cs="Times New Roman"/>
              </w:rPr>
              <w:t>бенефіціара</w:t>
            </w:r>
            <w:proofErr w:type="spellEnd"/>
            <w:r w:rsidRPr="00104F7B">
              <w:rPr>
                <w:rFonts w:ascii="Times New Roman" w:hAnsi="Times New Roman" w:cs="Times New Roman"/>
              </w:rPr>
              <w:t xml:space="preserve"> відповідно до Порядку проведення оцінки фінансового стану потенційного </w:t>
            </w:r>
            <w:proofErr w:type="spellStart"/>
            <w:r w:rsidRPr="00104F7B">
              <w:rPr>
                <w:rFonts w:ascii="Times New Roman" w:hAnsi="Times New Roman" w:cs="Times New Roman"/>
              </w:rPr>
              <w:t>бенефіціара</w:t>
            </w:r>
            <w:proofErr w:type="spellEnd"/>
            <w:r w:rsidRPr="00104F7B">
              <w:rPr>
                <w:rFonts w:ascii="Times New Roman" w:hAnsi="Times New Roman" w:cs="Times New Roman"/>
              </w:rPr>
              <w:t xml:space="preserve"> інвестиційного проекту, реалізація якого передбачається на умовах фінансової самоокупності, а також визначення виду забезпечення для обслуговування та погашення позики, наданої за рахунок коштів міжнародних фінансових організацій, обслуговування якої здійснюватиметься за рахунок коштів </w:t>
            </w:r>
            <w:proofErr w:type="spellStart"/>
            <w:r w:rsidRPr="00104F7B">
              <w:rPr>
                <w:rFonts w:ascii="Times New Roman" w:hAnsi="Times New Roman" w:cs="Times New Roman"/>
              </w:rPr>
              <w:t>бенефіціара</w:t>
            </w:r>
            <w:proofErr w:type="spellEnd"/>
            <w:r w:rsidRPr="00104F7B">
              <w:rPr>
                <w:rFonts w:ascii="Times New Roman" w:hAnsi="Times New Roman" w:cs="Times New Roman"/>
              </w:rPr>
              <w:t>, затвердженого наказом Мінфіну від 14 липня 2016 р. № 616 (для проекту, реалізація якого передбачається на умовах фінансової самоокупності)</w:t>
            </w:r>
          </w:p>
        </w:tc>
        <w:tc>
          <w:tcPr>
            <w:tcW w:w="2126" w:type="dxa"/>
          </w:tcPr>
          <w:p w:rsidR="00C5066C" w:rsidRDefault="00104F7B" w:rsidP="00104F7B">
            <w:pPr>
              <w:jc w:val="center"/>
              <w:rPr>
                <w:rFonts w:ascii="Times New Roman" w:hAnsi="Times New Roman" w:cs="Times New Roman"/>
              </w:rPr>
            </w:pPr>
            <w:r w:rsidRPr="00104F7B">
              <w:rPr>
                <w:rFonts w:ascii="Times New Roman" w:hAnsi="Times New Roman" w:cs="Times New Roman"/>
              </w:rPr>
              <w:t xml:space="preserve">так/ні </w:t>
            </w:r>
          </w:p>
        </w:tc>
        <w:tc>
          <w:tcPr>
            <w:tcW w:w="2268" w:type="dxa"/>
          </w:tcPr>
          <w:p w:rsidR="00C5066C" w:rsidRDefault="00104F7B" w:rsidP="00C74F67">
            <w:pPr>
              <w:jc w:val="center"/>
              <w:rPr>
                <w:rFonts w:ascii="Times New Roman" w:hAnsi="Times New Roman" w:cs="Times New Roman"/>
              </w:rPr>
            </w:pPr>
            <w:r w:rsidRPr="00104F7B">
              <w:rPr>
                <w:rFonts w:ascii="Times New Roman" w:hAnsi="Times New Roman" w:cs="Times New Roman"/>
              </w:rPr>
              <w:t>2/0</w:t>
            </w:r>
          </w:p>
        </w:tc>
        <w:tc>
          <w:tcPr>
            <w:tcW w:w="1985" w:type="dxa"/>
          </w:tcPr>
          <w:p w:rsidR="00C5066C" w:rsidRDefault="00C5066C" w:rsidP="00C74F67">
            <w:pPr>
              <w:jc w:val="center"/>
              <w:rPr>
                <w:rFonts w:ascii="Times New Roman" w:hAnsi="Times New Roman" w:cs="Times New Roman"/>
              </w:rPr>
            </w:pPr>
          </w:p>
        </w:tc>
      </w:tr>
      <w:tr w:rsidR="00C5066C" w:rsidTr="00C74F67">
        <w:tc>
          <w:tcPr>
            <w:tcW w:w="3539" w:type="dxa"/>
          </w:tcPr>
          <w:p w:rsidR="00C5066C" w:rsidRDefault="00104F7B" w:rsidP="00104F7B">
            <w:pPr>
              <w:jc w:val="center"/>
              <w:rPr>
                <w:rFonts w:ascii="Times New Roman" w:hAnsi="Times New Roman" w:cs="Times New Roman"/>
              </w:rPr>
            </w:pPr>
            <w:r w:rsidRPr="00104F7B">
              <w:rPr>
                <w:rFonts w:ascii="Times New Roman" w:hAnsi="Times New Roman" w:cs="Times New Roman"/>
              </w:rPr>
              <w:t xml:space="preserve">7. Чи наявний аналіз цінової доступності проекту для споживачів, що підтверджує їх спроможність оплатити вартість/тариф за надання платних послуг (для проекту, що передбачає оплату послуг споживачем) </w:t>
            </w:r>
          </w:p>
        </w:tc>
        <w:tc>
          <w:tcPr>
            <w:tcW w:w="2126" w:type="dxa"/>
          </w:tcPr>
          <w:p w:rsidR="00C5066C" w:rsidRDefault="00104F7B" w:rsidP="00104F7B">
            <w:pPr>
              <w:jc w:val="center"/>
              <w:rPr>
                <w:rFonts w:ascii="Times New Roman" w:hAnsi="Times New Roman" w:cs="Times New Roman"/>
              </w:rPr>
            </w:pPr>
            <w:r w:rsidRPr="00104F7B">
              <w:rPr>
                <w:rFonts w:ascii="Times New Roman" w:hAnsi="Times New Roman" w:cs="Times New Roman"/>
              </w:rPr>
              <w:t xml:space="preserve">так/ні/не застосовується </w:t>
            </w:r>
          </w:p>
        </w:tc>
        <w:tc>
          <w:tcPr>
            <w:tcW w:w="2268" w:type="dxa"/>
          </w:tcPr>
          <w:p w:rsidR="00C5066C" w:rsidRDefault="00104F7B" w:rsidP="00C74F67">
            <w:pPr>
              <w:jc w:val="center"/>
              <w:rPr>
                <w:rFonts w:ascii="Times New Roman" w:hAnsi="Times New Roman" w:cs="Times New Roman"/>
              </w:rPr>
            </w:pPr>
            <w:r w:rsidRPr="00104F7B">
              <w:rPr>
                <w:rFonts w:ascii="Times New Roman" w:hAnsi="Times New Roman" w:cs="Times New Roman"/>
              </w:rPr>
              <w:t>2/0/2</w:t>
            </w:r>
          </w:p>
        </w:tc>
        <w:tc>
          <w:tcPr>
            <w:tcW w:w="1985" w:type="dxa"/>
          </w:tcPr>
          <w:p w:rsidR="00C5066C" w:rsidRDefault="00C5066C" w:rsidP="00C74F67">
            <w:pPr>
              <w:jc w:val="center"/>
              <w:rPr>
                <w:rFonts w:ascii="Times New Roman" w:hAnsi="Times New Roman" w:cs="Times New Roman"/>
              </w:rPr>
            </w:pPr>
          </w:p>
        </w:tc>
      </w:tr>
      <w:tr w:rsidR="00A44057" w:rsidTr="00F2599E">
        <w:tc>
          <w:tcPr>
            <w:tcW w:w="9918" w:type="dxa"/>
            <w:gridSpan w:val="4"/>
          </w:tcPr>
          <w:p w:rsidR="00A44057" w:rsidRDefault="00A44057" w:rsidP="00C74F67">
            <w:pPr>
              <w:jc w:val="center"/>
              <w:rPr>
                <w:rFonts w:ascii="Times New Roman" w:hAnsi="Times New Roman" w:cs="Times New Roman"/>
              </w:rPr>
            </w:pPr>
            <w:r w:rsidRPr="00A44057">
              <w:rPr>
                <w:rFonts w:ascii="Times New Roman" w:hAnsi="Times New Roman" w:cs="Times New Roman"/>
              </w:rPr>
              <w:t>Управлінське обґрунтування</w:t>
            </w:r>
          </w:p>
        </w:tc>
      </w:tr>
      <w:tr w:rsidR="00104F7B" w:rsidTr="00C74F67">
        <w:tc>
          <w:tcPr>
            <w:tcW w:w="3539" w:type="dxa"/>
          </w:tcPr>
          <w:p w:rsidR="00104F7B" w:rsidRDefault="00A44057" w:rsidP="00A44057">
            <w:pPr>
              <w:jc w:val="center"/>
              <w:rPr>
                <w:rFonts w:ascii="Times New Roman" w:hAnsi="Times New Roman" w:cs="Times New Roman"/>
              </w:rPr>
            </w:pPr>
            <w:r w:rsidRPr="00A44057">
              <w:rPr>
                <w:rFonts w:ascii="Times New Roman" w:hAnsi="Times New Roman" w:cs="Times New Roman"/>
              </w:rPr>
              <w:t>1. Чи сформована компетентна команда управління проектом (включаючи залучених незалежних експертних організацій, експертів та</w:t>
            </w:r>
            <w:r>
              <w:rPr>
                <w:rFonts w:ascii="Times New Roman" w:hAnsi="Times New Roman" w:cs="Times New Roman"/>
              </w:rPr>
              <w:t xml:space="preserve"> </w:t>
            </w:r>
            <w:r w:rsidRPr="00A44057">
              <w:rPr>
                <w:rFonts w:ascii="Times New Roman" w:hAnsi="Times New Roman" w:cs="Times New Roman"/>
              </w:rPr>
              <w:t>консультантів різного профілю)</w:t>
            </w:r>
          </w:p>
        </w:tc>
        <w:tc>
          <w:tcPr>
            <w:tcW w:w="2126" w:type="dxa"/>
          </w:tcPr>
          <w:p w:rsidR="00104F7B" w:rsidRDefault="00A44057" w:rsidP="00A44057">
            <w:pPr>
              <w:jc w:val="center"/>
              <w:rPr>
                <w:rFonts w:ascii="Times New Roman" w:hAnsi="Times New Roman" w:cs="Times New Roman"/>
              </w:rPr>
            </w:pPr>
            <w:r w:rsidRPr="00A44057">
              <w:rPr>
                <w:rFonts w:ascii="Times New Roman" w:hAnsi="Times New Roman" w:cs="Times New Roman"/>
              </w:rPr>
              <w:t xml:space="preserve">так/ні </w:t>
            </w:r>
          </w:p>
        </w:tc>
        <w:tc>
          <w:tcPr>
            <w:tcW w:w="2268" w:type="dxa"/>
          </w:tcPr>
          <w:p w:rsidR="00104F7B" w:rsidRDefault="00A44057" w:rsidP="00C74F67">
            <w:pPr>
              <w:jc w:val="center"/>
              <w:rPr>
                <w:rFonts w:ascii="Times New Roman" w:hAnsi="Times New Roman" w:cs="Times New Roman"/>
              </w:rPr>
            </w:pPr>
            <w:r w:rsidRPr="00A44057">
              <w:rPr>
                <w:rFonts w:ascii="Times New Roman" w:hAnsi="Times New Roman" w:cs="Times New Roman"/>
              </w:rPr>
              <w:t>4/0</w:t>
            </w:r>
          </w:p>
        </w:tc>
        <w:tc>
          <w:tcPr>
            <w:tcW w:w="1985" w:type="dxa"/>
          </w:tcPr>
          <w:p w:rsidR="00104F7B" w:rsidRDefault="00104F7B" w:rsidP="00C74F67">
            <w:pPr>
              <w:jc w:val="center"/>
              <w:rPr>
                <w:rFonts w:ascii="Times New Roman" w:hAnsi="Times New Roman" w:cs="Times New Roman"/>
              </w:rPr>
            </w:pPr>
          </w:p>
        </w:tc>
      </w:tr>
      <w:tr w:rsidR="00104F7B" w:rsidTr="00C74F67">
        <w:tc>
          <w:tcPr>
            <w:tcW w:w="3539" w:type="dxa"/>
          </w:tcPr>
          <w:p w:rsidR="00104F7B" w:rsidRDefault="00A44057" w:rsidP="00922E8C">
            <w:pPr>
              <w:jc w:val="center"/>
              <w:rPr>
                <w:rFonts w:ascii="Times New Roman" w:hAnsi="Times New Roman" w:cs="Times New Roman"/>
              </w:rPr>
            </w:pPr>
            <w:r w:rsidRPr="00A44057">
              <w:rPr>
                <w:rFonts w:ascii="Times New Roman" w:hAnsi="Times New Roman" w:cs="Times New Roman"/>
              </w:rPr>
              <w:t xml:space="preserve">2. Чи надано план реалізації проекту з визначенням послідовності дій та графіка його реалізації </w:t>
            </w:r>
          </w:p>
        </w:tc>
        <w:tc>
          <w:tcPr>
            <w:tcW w:w="2126" w:type="dxa"/>
          </w:tcPr>
          <w:p w:rsidR="00104F7B" w:rsidRDefault="00922E8C" w:rsidP="00922E8C">
            <w:pPr>
              <w:jc w:val="center"/>
              <w:rPr>
                <w:rFonts w:ascii="Times New Roman" w:hAnsi="Times New Roman" w:cs="Times New Roman"/>
              </w:rPr>
            </w:pPr>
            <w:r w:rsidRPr="00A44057">
              <w:rPr>
                <w:rFonts w:ascii="Times New Roman" w:hAnsi="Times New Roman" w:cs="Times New Roman"/>
              </w:rPr>
              <w:t xml:space="preserve">так/частково/ні </w:t>
            </w:r>
          </w:p>
        </w:tc>
        <w:tc>
          <w:tcPr>
            <w:tcW w:w="2268" w:type="dxa"/>
          </w:tcPr>
          <w:p w:rsidR="00104F7B" w:rsidRDefault="00922E8C" w:rsidP="00C74F67">
            <w:pPr>
              <w:jc w:val="center"/>
              <w:rPr>
                <w:rFonts w:ascii="Times New Roman" w:hAnsi="Times New Roman" w:cs="Times New Roman"/>
              </w:rPr>
            </w:pPr>
            <w:r w:rsidRPr="00A44057">
              <w:rPr>
                <w:rFonts w:ascii="Times New Roman" w:hAnsi="Times New Roman" w:cs="Times New Roman"/>
              </w:rPr>
              <w:t>4/2/0</w:t>
            </w:r>
          </w:p>
        </w:tc>
        <w:tc>
          <w:tcPr>
            <w:tcW w:w="1985" w:type="dxa"/>
          </w:tcPr>
          <w:p w:rsidR="00104F7B" w:rsidRDefault="00104F7B" w:rsidP="00C74F67">
            <w:pPr>
              <w:jc w:val="center"/>
              <w:rPr>
                <w:rFonts w:ascii="Times New Roman" w:hAnsi="Times New Roman" w:cs="Times New Roman"/>
              </w:rPr>
            </w:pPr>
          </w:p>
        </w:tc>
      </w:tr>
      <w:tr w:rsidR="00104F7B" w:rsidTr="00C74F67">
        <w:tc>
          <w:tcPr>
            <w:tcW w:w="3539" w:type="dxa"/>
          </w:tcPr>
          <w:p w:rsidR="00104F7B" w:rsidRDefault="00A44057" w:rsidP="00922E8C">
            <w:pPr>
              <w:jc w:val="center"/>
              <w:rPr>
                <w:rFonts w:ascii="Times New Roman" w:hAnsi="Times New Roman" w:cs="Times New Roman"/>
              </w:rPr>
            </w:pPr>
            <w:r w:rsidRPr="00A44057">
              <w:rPr>
                <w:rFonts w:ascii="Times New Roman" w:hAnsi="Times New Roman" w:cs="Times New Roman"/>
              </w:rPr>
              <w:t xml:space="preserve">3. Чи передбачені проектом заходи для залучення заінтересованих сторін </w:t>
            </w:r>
          </w:p>
        </w:tc>
        <w:tc>
          <w:tcPr>
            <w:tcW w:w="2126" w:type="dxa"/>
          </w:tcPr>
          <w:p w:rsidR="00104F7B" w:rsidRDefault="00922E8C" w:rsidP="00922E8C">
            <w:pPr>
              <w:jc w:val="center"/>
              <w:rPr>
                <w:rFonts w:ascii="Times New Roman" w:hAnsi="Times New Roman" w:cs="Times New Roman"/>
              </w:rPr>
            </w:pPr>
            <w:r w:rsidRPr="00A44057">
              <w:rPr>
                <w:rFonts w:ascii="Times New Roman" w:hAnsi="Times New Roman" w:cs="Times New Roman"/>
              </w:rPr>
              <w:t xml:space="preserve">так/ні </w:t>
            </w:r>
          </w:p>
        </w:tc>
        <w:tc>
          <w:tcPr>
            <w:tcW w:w="2268" w:type="dxa"/>
          </w:tcPr>
          <w:p w:rsidR="00104F7B" w:rsidRDefault="00922E8C" w:rsidP="00C74F67">
            <w:pPr>
              <w:jc w:val="center"/>
              <w:rPr>
                <w:rFonts w:ascii="Times New Roman" w:hAnsi="Times New Roman" w:cs="Times New Roman"/>
              </w:rPr>
            </w:pPr>
            <w:r w:rsidRPr="00A44057">
              <w:rPr>
                <w:rFonts w:ascii="Times New Roman" w:hAnsi="Times New Roman" w:cs="Times New Roman"/>
              </w:rPr>
              <w:t>2/0</w:t>
            </w:r>
          </w:p>
        </w:tc>
        <w:tc>
          <w:tcPr>
            <w:tcW w:w="1985" w:type="dxa"/>
          </w:tcPr>
          <w:p w:rsidR="00104F7B" w:rsidRDefault="00104F7B" w:rsidP="00C74F67">
            <w:pPr>
              <w:jc w:val="center"/>
              <w:rPr>
                <w:rFonts w:ascii="Times New Roman" w:hAnsi="Times New Roman" w:cs="Times New Roman"/>
              </w:rPr>
            </w:pPr>
          </w:p>
        </w:tc>
      </w:tr>
      <w:tr w:rsidR="00104F7B" w:rsidTr="00C74F67">
        <w:tc>
          <w:tcPr>
            <w:tcW w:w="3539" w:type="dxa"/>
          </w:tcPr>
          <w:p w:rsidR="00104F7B" w:rsidRDefault="00A44057" w:rsidP="00922E8C">
            <w:pPr>
              <w:jc w:val="center"/>
              <w:rPr>
                <w:rFonts w:ascii="Times New Roman" w:hAnsi="Times New Roman" w:cs="Times New Roman"/>
              </w:rPr>
            </w:pPr>
            <w:r w:rsidRPr="00A44057">
              <w:rPr>
                <w:rFonts w:ascii="Times New Roman" w:hAnsi="Times New Roman" w:cs="Times New Roman"/>
              </w:rPr>
              <w:t xml:space="preserve">4. Чи визначено основні ризики, обмеження та залежності, які можуть впливати на успішну реалізацію проекту </w:t>
            </w:r>
          </w:p>
        </w:tc>
        <w:tc>
          <w:tcPr>
            <w:tcW w:w="2126" w:type="dxa"/>
          </w:tcPr>
          <w:p w:rsidR="00104F7B" w:rsidRDefault="00922E8C" w:rsidP="00922E8C">
            <w:pPr>
              <w:jc w:val="center"/>
              <w:rPr>
                <w:rFonts w:ascii="Times New Roman" w:hAnsi="Times New Roman" w:cs="Times New Roman"/>
              </w:rPr>
            </w:pPr>
            <w:r w:rsidRPr="00A44057">
              <w:rPr>
                <w:rFonts w:ascii="Times New Roman" w:hAnsi="Times New Roman" w:cs="Times New Roman"/>
              </w:rPr>
              <w:t xml:space="preserve">так/ні </w:t>
            </w:r>
          </w:p>
        </w:tc>
        <w:tc>
          <w:tcPr>
            <w:tcW w:w="2268" w:type="dxa"/>
          </w:tcPr>
          <w:p w:rsidR="00104F7B" w:rsidRDefault="00922E8C" w:rsidP="00C74F67">
            <w:pPr>
              <w:jc w:val="center"/>
              <w:rPr>
                <w:rFonts w:ascii="Times New Roman" w:hAnsi="Times New Roman" w:cs="Times New Roman"/>
              </w:rPr>
            </w:pPr>
            <w:r w:rsidRPr="00A44057">
              <w:rPr>
                <w:rFonts w:ascii="Times New Roman" w:hAnsi="Times New Roman" w:cs="Times New Roman"/>
              </w:rPr>
              <w:t>2/0</w:t>
            </w:r>
          </w:p>
        </w:tc>
        <w:tc>
          <w:tcPr>
            <w:tcW w:w="1985" w:type="dxa"/>
          </w:tcPr>
          <w:p w:rsidR="00104F7B" w:rsidRDefault="00104F7B" w:rsidP="00C74F67">
            <w:pPr>
              <w:jc w:val="center"/>
              <w:rPr>
                <w:rFonts w:ascii="Times New Roman" w:hAnsi="Times New Roman" w:cs="Times New Roman"/>
              </w:rPr>
            </w:pPr>
          </w:p>
        </w:tc>
      </w:tr>
      <w:tr w:rsidR="00104F7B" w:rsidTr="00C74F67">
        <w:tc>
          <w:tcPr>
            <w:tcW w:w="3539" w:type="dxa"/>
          </w:tcPr>
          <w:p w:rsidR="00104F7B" w:rsidRDefault="00A44057" w:rsidP="00922E8C">
            <w:pPr>
              <w:jc w:val="center"/>
              <w:rPr>
                <w:rFonts w:ascii="Times New Roman" w:hAnsi="Times New Roman" w:cs="Times New Roman"/>
              </w:rPr>
            </w:pPr>
            <w:r w:rsidRPr="00A44057">
              <w:rPr>
                <w:rFonts w:ascii="Times New Roman" w:hAnsi="Times New Roman" w:cs="Times New Roman"/>
              </w:rPr>
              <w:lastRenderedPageBreak/>
              <w:t xml:space="preserve">5. Чи визначені підходи до управління ризиками проекту </w:t>
            </w:r>
          </w:p>
        </w:tc>
        <w:tc>
          <w:tcPr>
            <w:tcW w:w="2126" w:type="dxa"/>
          </w:tcPr>
          <w:p w:rsidR="00104F7B" w:rsidRDefault="00922E8C" w:rsidP="00922E8C">
            <w:pPr>
              <w:jc w:val="center"/>
              <w:rPr>
                <w:rFonts w:ascii="Times New Roman" w:hAnsi="Times New Roman" w:cs="Times New Roman"/>
              </w:rPr>
            </w:pPr>
            <w:r w:rsidRPr="00A44057">
              <w:rPr>
                <w:rFonts w:ascii="Times New Roman" w:hAnsi="Times New Roman" w:cs="Times New Roman"/>
              </w:rPr>
              <w:t xml:space="preserve">так/ні </w:t>
            </w:r>
          </w:p>
        </w:tc>
        <w:tc>
          <w:tcPr>
            <w:tcW w:w="2268" w:type="dxa"/>
          </w:tcPr>
          <w:p w:rsidR="00104F7B" w:rsidRDefault="00922E8C" w:rsidP="00C74F67">
            <w:pPr>
              <w:jc w:val="center"/>
              <w:rPr>
                <w:rFonts w:ascii="Times New Roman" w:hAnsi="Times New Roman" w:cs="Times New Roman"/>
              </w:rPr>
            </w:pPr>
            <w:r w:rsidRPr="00A44057">
              <w:rPr>
                <w:rFonts w:ascii="Times New Roman" w:hAnsi="Times New Roman" w:cs="Times New Roman"/>
              </w:rPr>
              <w:t>2/0</w:t>
            </w:r>
          </w:p>
        </w:tc>
        <w:tc>
          <w:tcPr>
            <w:tcW w:w="1985" w:type="dxa"/>
          </w:tcPr>
          <w:p w:rsidR="00104F7B" w:rsidRDefault="00104F7B" w:rsidP="00C74F67">
            <w:pPr>
              <w:jc w:val="center"/>
              <w:rPr>
                <w:rFonts w:ascii="Times New Roman" w:hAnsi="Times New Roman" w:cs="Times New Roman"/>
              </w:rPr>
            </w:pPr>
          </w:p>
        </w:tc>
      </w:tr>
      <w:tr w:rsidR="00104F7B" w:rsidTr="00C74F67">
        <w:tc>
          <w:tcPr>
            <w:tcW w:w="3539" w:type="dxa"/>
          </w:tcPr>
          <w:p w:rsidR="00104F7B" w:rsidRDefault="00A44057" w:rsidP="00C74F67">
            <w:pPr>
              <w:jc w:val="center"/>
              <w:rPr>
                <w:rFonts w:ascii="Times New Roman" w:hAnsi="Times New Roman" w:cs="Times New Roman"/>
              </w:rPr>
            </w:pPr>
            <w:r w:rsidRPr="00A44057">
              <w:rPr>
                <w:rFonts w:ascii="Times New Roman" w:hAnsi="Times New Roman" w:cs="Times New Roman"/>
              </w:rPr>
              <w:t>6. Додаткові питання**</w:t>
            </w:r>
          </w:p>
        </w:tc>
        <w:tc>
          <w:tcPr>
            <w:tcW w:w="2126" w:type="dxa"/>
          </w:tcPr>
          <w:p w:rsidR="00104F7B" w:rsidRDefault="00104F7B" w:rsidP="00C74F67">
            <w:pPr>
              <w:jc w:val="center"/>
              <w:rPr>
                <w:rFonts w:ascii="Times New Roman" w:hAnsi="Times New Roman" w:cs="Times New Roman"/>
              </w:rPr>
            </w:pPr>
          </w:p>
        </w:tc>
        <w:tc>
          <w:tcPr>
            <w:tcW w:w="2268" w:type="dxa"/>
          </w:tcPr>
          <w:p w:rsidR="00104F7B" w:rsidRDefault="00104F7B" w:rsidP="00C74F67">
            <w:pPr>
              <w:jc w:val="center"/>
              <w:rPr>
                <w:rFonts w:ascii="Times New Roman" w:hAnsi="Times New Roman" w:cs="Times New Roman"/>
              </w:rPr>
            </w:pPr>
          </w:p>
        </w:tc>
        <w:tc>
          <w:tcPr>
            <w:tcW w:w="1985" w:type="dxa"/>
          </w:tcPr>
          <w:p w:rsidR="00104F7B" w:rsidRDefault="00104F7B" w:rsidP="00C74F67">
            <w:pPr>
              <w:jc w:val="center"/>
              <w:rPr>
                <w:rFonts w:ascii="Times New Roman" w:hAnsi="Times New Roman" w:cs="Times New Roman"/>
              </w:rPr>
            </w:pPr>
          </w:p>
        </w:tc>
      </w:tr>
    </w:tbl>
    <w:p w:rsidR="00C74F67" w:rsidRDefault="00C74F67" w:rsidP="00C74F67">
      <w:pPr>
        <w:jc w:val="center"/>
        <w:rPr>
          <w:rFonts w:ascii="Times New Roman" w:hAnsi="Times New Roman" w:cs="Times New Roman"/>
        </w:rPr>
      </w:pPr>
    </w:p>
    <w:p w:rsidR="006B0E88" w:rsidRDefault="006B0E88" w:rsidP="006B0E88">
      <w:pPr>
        <w:jc w:val="center"/>
        <w:rPr>
          <w:rFonts w:ascii="Times New Roman" w:hAnsi="Times New Roman" w:cs="Times New Roman"/>
        </w:rPr>
      </w:pPr>
    </w:p>
    <w:p w:rsidR="006B0E88" w:rsidRDefault="006B0E88" w:rsidP="006B0E88">
      <w:pPr>
        <w:jc w:val="center"/>
        <w:rPr>
          <w:rFonts w:ascii="Times New Roman" w:hAnsi="Times New Roman" w:cs="Times New Roman"/>
        </w:rPr>
      </w:pPr>
    </w:p>
    <w:p w:rsidR="006B0E88" w:rsidRDefault="006B0E88" w:rsidP="006B0E88">
      <w:pPr>
        <w:jc w:val="center"/>
        <w:rPr>
          <w:rFonts w:ascii="Times New Roman" w:hAnsi="Times New Roman" w:cs="Times New Roman"/>
        </w:rPr>
      </w:pPr>
    </w:p>
    <w:p w:rsidR="006B0E88" w:rsidRDefault="006B0E88" w:rsidP="006B0E88">
      <w:pPr>
        <w:jc w:val="center"/>
        <w:rPr>
          <w:rFonts w:ascii="Times New Roman" w:hAnsi="Times New Roman" w:cs="Times New Roman"/>
        </w:rPr>
      </w:pPr>
    </w:p>
    <w:p w:rsidR="006B0E88" w:rsidRDefault="006B0E88" w:rsidP="006B0E88">
      <w:pPr>
        <w:jc w:val="center"/>
        <w:rPr>
          <w:rFonts w:ascii="Times New Roman" w:hAnsi="Times New Roman" w:cs="Times New Roman"/>
        </w:rPr>
      </w:pPr>
    </w:p>
    <w:p w:rsidR="006B0E88" w:rsidRDefault="006B0E88" w:rsidP="006B0E88">
      <w:pPr>
        <w:jc w:val="center"/>
        <w:rPr>
          <w:rFonts w:ascii="Times New Roman" w:hAnsi="Times New Roman" w:cs="Times New Roman"/>
        </w:rPr>
      </w:pPr>
    </w:p>
    <w:p w:rsidR="006B0E88" w:rsidRDefault="006B0E88" w:rsidP="006B0E88">
      <w:pPr>
        <w:jc w:val="center"/>
        <w:rPr>
          <w:rFonts w:ascii="Times New Roman" w:hAnsi="Times New Roman" w:cs="Times New Roman"/>
        </w:rPr>
      </w:pPr>
    </w:p>
    <w:p w:rsidR="006B0E88" w:rsidRPr="006B0E88" w:rsidRDefault="006B0E88" w:rsidP="006B0E88">
      <w:pPr>
        <w:jc w:val="center"/>
        <w:rPr>
          <w:rFonts w:ascii="Times New Roman" w:hAnsi="Times New Roman" w:cs="Times New Roman"/>
        </w:rPr>
      </w:pPr>
      <w:r w:rsidRPr="006B0E88">
        <w:rPr>
          <w:rFonts w:ascii="Times New Roman" w:hAnsi="Times New Roman" w:cs="Times New Roman"/>
        </w:rPr>
        <w:t>ЧЕК-ЛИСТ 4</w:t>
      </w:r>
    </w:p>
    <w:p w:rsidR="006B0E88" w:rsidRPr="006B0E88" w:rsidRDefault="006B0E88" w:rsidP="006B0E88">
      <w:pPr>
        <w:jc w:val="center"/>
        <w:rPr>
          <w:rFonts w:ascii="Times New Roman" w:hAnsi="Times New Roman" w:cs="Times New Roman"/>
        </w:rPr>
      </w:pPr>
      <w:r w:rsidRPr="006B0E88">
        <w:rPr>
          <w:rFonts w:ascii="Times New Roman" w:hAnsi="Times New Roman" w:cs="Times New Roman"/>
        </w:rPr>
        <w:t>для галузевої (секторальної) оцінки та експертної оцінки</w:t>
      </w:r>
    </w:p>
    <w:p w:rsidR="006B0E88" w:rsidRPr="006B0E88" w:rsidRDefault="006B0E88" w:rsidP="006B0E88">
      <w:pPr>
        <w:jc w:val="center"/>
        <w:rPr>
          <w:rFonts w:ascii="Times New Roman" w:hAnsi="Times New Roman" w:cs="Times New Roman"/>
        </w:rPr>
      </w:pPr>
      <w:r w:rsidRPr="006B0E88">
        <w:rPr>
          <w:rFonts w:ascii="Times New Roman" w:hAnsi="Times New Roman" w:cs="Times New Roman"/>
        </w:rPr>
        <w:t>попереднього інвестиційного техніко-економічного обґрунтування та</w:t>
      </w:r>
    </w:p>
    <w:p w:rsidR="006B0E88" w:rsidRPr="006B0E88" w:rsidRDefault="006B0E88" w:rsidP="006B0E88">
      <w:pPr>
        <w:jc w:val="center"/>
        <w:rPr>
          <w:rFonts w:ascii="Times New Roman" w:hAnsi="Times New Roman" w:cs="Times New Roman"/>
        </w:rPr>
      </w:pPr>
      <w:r w:rsidRPr="006B0E88">
        <w:rPr>
          <w:rFonts w:ascii="Times New Roman" w:hAnsi="Times New Roman" w:cs="Times New Roman"/>
        </w:rPr>
        <w:t>інвестиційного техніко-економічного обґрунтування публічних</w:t>
      </w:r>
    </w:p>
    <w:p w:rsidR="006B0E88" w:rsidRDefault="006B0E88" w:rsidP="006B0E88">
      <w:pPr>
        <w:jc w:val="center"/>
        <w:rPr>
          <w:rFonts w:ascii="Times New Roman" w:hAnsi="Times New Roman" w:cs="Times New Roman"/>
        </w:rPr>
      </w:pPr>
      <w:r w:rsidRPr="006B0E88">
        <w:rPr>
          <w:rFonts w:ascii="Times New Roman" w:hAnsi="Times New Roman" w:cs="Times New Roman"/>
        </w:rPr>
        <w:t>інвестиційних проектів менше 50 млн. гривень</w:t>
      </w:r>
    </w:p>
    <w:tbl>
      <w:tblPr>
        <w:tblStyle w:val="a3"/>
        <w:tblW w:w="0" w:type="auto"/>
        <w:tblLook w:val="04A0" w:firstRow="1" w:lastRow="0" w:firstColumn="1" w:lastColumn="0" w:noHBand="0" w:noVBand="1"/>
      </w:tblPr>
      <w:tblGrid>
        <w:gridCol w:w="2839"/>
        <w:gridCol w:w="2255"/>
        <w:gridCol w:w="2251"/>
        <w:gridCol w:w="2284"/>
      </w:tblGrid>
      <w:tr w:rsidR="006B0E88" w:rsidTr="00826ECD">
        <w:tc>
          <w:tcPr>
            <w:tcW w:w="2839" w:type="dxa"/>
          </w:tcPr>
          <w:p w:rsidR="006B0E88" w:rsidRDefault="00C24A29" w:rsidP="00C24A29">
            <w:pPr>
              <w:jc w:val="center"/>
              <w:rPr>
                <w:rFonts w:ascii="Times New Roman" w:hAnsi="Times New Roman" w:cs="Times New Roman"/>
              </w:rPr>
            </w:pPr>
            <w:r w:rsidRPr="00C24A29">
              <w:rPr>
                <w:rFonts w:ascii="Times New Roman" w:hAnsi="Times New Roman" w:cs="Times New Roman"/>
              </w:rPr>
              <w:t xml:space="preserve">Питання </w:t>
            </w:r>
          </w:p>
        </w:tc>
        <w:tc>
          <w:tcPr>
            <w:tcW w:w="2255" w:type="dxa"/>
          </w:tcPr>
          <w:p w:rsidR="006B0E88" w:rsidRDefault="00C24A29" w:rsidP="00C24A29">
            <w:pPr>
              <w:jc w:val="center"/>
              <w:rPr>
                <w:rFonts w:ascii="Times New Roman" w:hAnsi="Times New Roman" w:cs="Times New Roman"/>
              </w:rPr>
            </w:pPr>
            <w:r w:rsidRPr="00C24A29">
              <w:rPr>
                <w:rFonts w:ascii="Times New Roman" w:hAnsi="Times New Roman" w:cs="Times New Roman"/>
              </w:rPr>
              <w:t xml:space="preserve">Результат оцінки </w:t>
            </w:r>
          </w:p>
        </w:tc>
        <w:tc>
          <w:tcPr>
            <w:tcW w:w="2251" w:type="dxa"/>
          </w:tcPr>
          <w:p w:rsidR="006B0E88" w:rsidRDefault="00C24A29" w:rsidP="00C24A29">
            <w:pPr>
              <w:jc w:val="center"/>
              <w:rPr>
                <w:rFonts w:ascii="Times New Roman" w:hAnsi="Times New Roman" w:cs="Times New Roman"/>
              </w:rPr>
            </w:pPr>
            <w:r w:rsidRPr="00C24A29">
              <w:rPr>
                <w:rFonts w:ascii="Times New Roman" w:hAnsi="Times New Roman" w:cs="Times New Roman"/>
              </w:rPr>
              <w:t xml:space="preserve">Ступінь готовності проекту </w:t>
            </w:r>
          </w:p>
        </w:tc>
        <w:tc>
          <w:tcPr>
            <w:tcW w:w="2284" w:type="dxa"/>
          </w:tcPr>
          <w:p w:rsidR="006B0E88" w:rsidRDefault="00C24A29" w:rsidP="006B0E88">
            <w:pPr>
              <w:jc w:val="center"/>
              <w:rPr>
                <w:rFonts w:ascii="Times New Roman" w:hAnsi="Times New Roman" w:cs="Times New Roman"/>
              </w:rPr>
            </w:pPr>
            <w:r w:rsidRPr="00C24A29">
              <w:rPr>
                <w:rFonts w:ascii="Times New Roman" w:hAnsi="Times New Roman" w:cs="Times New Roman"/>
              </w:rPr>
              <w:t>Обґрунтування*</w:t>
            </w:r>
          </w:p>
        </w:tc>
      </w:tr>
      <w:tr w:rsidR="00C24A29" w:rsidTr="00CE5857">
        <w:tc>
          <w:tcPr>
            <w:tcW w:w="9629" w:type="dxa"/>
            <w:gridSpan w:val="4"/>
          </w:tcPr>
          <w:p w:rsidR="00C24A29" w:rsidRDefault="00C24A29" w:rsidP="006B0E88">
            <w:pPr>
              <w:jc w:val="center"/>
              <w:rPr>
                <w:rFonts w:ascii="Times New Roman" w:hAnsi="Times New Roman" w:cs="Times New Roman"/>
              </w:rPr>
            </w:pPr>
            <w:r w:rsidRPr="00C24A29">
              <w:rPr>
                <w:rFonts w:ascii="Times New Roman" w:hAnsi="Times New Roman" w:cs="Times New Roman"/>
              </w:rPr>
              <w:t>Стратегічне обґрунтування</w:t>
            </w:r>
          </w:p>
        </w:tc>
      </w:tr>
      <w:tr w:rsidR="006B0E88" w:rsidTr="00246680">
        <w:tc>
          <w:tcPr>
            <w:tcW w:w="2839" w:type="dxa"/>
          </w:tcPr>
          <w:p w:rsidR="006B0E88" w:rsidRDefault="00C24A29" w:rsidP="00C24A29">
            <w:pPr>
              <w:jc w:val="center"/>
              <w:rPr>
                <w:rFonts w:ascii="Times New Roman" w:hAnsi="Times New Roman" w:cs="Times New Roman"/>
              </w:rPr>
            </w:pPr>
            <w:r w:rsidRPr="00C24A29">
              <w:rPr>
                <w:rFonts w:ascii="Times New Roman" w:hAnsi="Times New Roman" w:cs="Times New Roman"/>
              </w:rPr>
              <w:t xml:space="preserve">1. Чи відповідає публічний інвестиційний проект (далі — проект) цілям та завданням стратегічних документів державного планування </w:t>
            </w:r>
          </w:p>
        </w:tc>
        <w:tc>
          <w:tcPr>
            <w:tcW w:w="2255" w:type="dxa"/>
          </w:tcPr>
          <w:p w:rsidR="006B0E88" w:rsidRDefault="00C24A29" w:rsidP="00C24A29">
            <w:pPr>
              <w:jc w:val="center"/>
              <w:rPr>
                <w:rFonts w:ascii="Times New Roman" w:hAnsi="Times New Roman" w:cs="Times New Roman"/>
              </w:rPr>
            </w:pPr>
            <w:r w:rsidRPr="00C24A29">
              <w:rPr>
                <w:rFonts w:ascii="Times New Roman" w:hAnsi="Times New Roman" w:cs="Times New Roman"/>
              </w:rPr>
              <w:t xml:space="preserve">так/ні </w:t>
            </w:r>
          </w:p>
        </w:tc>
        <w:tc>
          <w:tcPr>
            <w:tcW w:w="2251" w:type="dxa"/>
          </w:tcPr>
          <w:p w:rsidR="006B0E88" w:rsidRDefault="00C24A29" w:rsidP="006B0E88">
            <w:pPr>
              <w:jc w:val="center"/>
              <w:rPr>
                <w:rFonts w:ascii="Times New Roman" w:hAnsi="Times New Roman" w:cs="Times New Roman"/>
              </w:rPr>
            </w:pPr>
            <w:r w:rsidRPr="00C24A29">
              <w:rPr>
                <w:rFonts w:ascii="Times New Roman" w:hAnsi="Times New Roman" w:cs="Times New Roman"/>
              </w:rPr>
              <w:t>бали не нараховуються</w:t>
            </w:r>
          </w:p>
        </w:tc>
        <w:tc>
          <w:tcPr>
            <w:tcW w:w="2284" w:type="dxa"/>
          </w:tcPr>
          <w:p w:rsidR="006B0E88" w:rsidRDefault="006B0E88" w:rsidP="006B0E88">
            <w:pPr>
              <w:jc w:val="center"/>
              <w:rPr>
                <w:rFonts w:ascii="Times New Roman" w:hAnsi="Times New Roman" w:cs="Times New Roman"/>
              </w:rPr>
            </w:pPr>
          </w:p>
        </w:tc>
      </w:tr>
      <w:tr w:rsidR="006B0E88" w:rsidTr="00534CE8">
        <w:tc>
          <w:tcPr>
            <w:tcW w:w="2839" w:type="dxa"/>
          </w:tcPr>
          <w:p w:rsidR="006B0E88" w:rsidRDefault="00C24A29" w:rsidP="00BF0B6E">
            <w:pPr>
              <w:jc w:val="center"/>
              <w:rPr>
                <w:rFonts w:ascii="Times New Roman" w:hAnsi="Times New Roman" w:cs="Times New Roman"/>
              </w:rPr>
            </w:pPr>
            <w:r w:rsidRPr="00C24A29">
              <w:rPr>
                <w:rFonts w:ascii="Times New Roman" w:hAnsi="Times New Roman" w:cs="Times New Roman"/>
              </w:rPr>
              <w:t xml:space="preserve">2. Чи забезпечується відповідність цілей </w:t>
            </w:r>
            <w:r w:rsidR="00993A35" w:rsidRPr="00993A35">
              <w:rPr>
                <w:rFonts w:ascii="Times New Roman" w:hAnsi="Times New Roman" w:cs="Times New Roman"/>
              </w:rPr>
              <w:t>проекту цілям напряму публічного інвестування у відповідній галузі (секторі)</w:t>
            </w:r>
          </w:p>
        </w:tc>
        <w:tc>
          <w:tcPr>
            <w:tcW w:w="2255" w:type="dxa"/>
          </w:tcPr>
          <w:p w:rsidR="006B0E88" w:rsidRDefault="00BF0B6E" w:rsidP="00BF0B6E">
            <w:pPr>
              <w:jc w:val="center"/>
              <w:rPr>
                <w:rFonts w:ascii="Times New Roman" w:hAnsi="Times New Roman" w:cs="Times New Roman"/>
              </w:rPr>
            </w:pPr>
            <w:r w:rsidRPr="00C24A29">
              <w:rPr>
                <w:rFonts w:ascii="Times New Roman" w:hAnsi="Times New Roman" w:cs="Times New Roman"/>
              </w:rPr>
              <w:t xml:space="preserve">так/ні </w:t>
            </w:r>
          </w:p>
        </w:tc>
        <w:tc>
          <w:tcPr>
            <w:tcW w:w="2251" w:type="dxa"/>
          </w:tcPr>
          <w:p w:rsidR="006B0E88" w:rsidRDefault="00BF0B6E" w:rsidP="006B0E88">
            <w:pPr>
              <w:jc w:val="center"/>
              <w:rPr>
                <w:rFonts w:ascii="Times New Roman" w:hAnsi="Times New Roman" w:cs="Times New Roman"/>
              </w:rPr>
            </w:pPr>
            <w:r w:rsidRPr="00C24A29">
              <w:rPr>
                <w:rFonts w:ascii="Times New Roman" w:hAnsi="Times New Roman" w:cs="Times New Roman"/>
              </w:rPr>
              <w:t>бали не нараховуються</w:t>
            </w:r>
          </w:p>
        </w:tc>
        <w:tc>
          <w:tcPr>
            <w:tcW w:w="2284" w:type="dxa"/>
          </w:tcPr>
          <w:p w:rsidR="006B0E88" w:rsidRDefault="006B0E88" w:rsidP="006B0E88">
            <w:pPr>
              <w:jc w:val="center"/>
              <w:rPr>
                <w:rFonts w:ascii="Times New Roman" w:hAnsi="Times New Roman" w:cs="Times New Roman"/>
              </w:rPr>
            </w:pPr>
          </w:p>
        </w:tc>
      </w:tr>
      <w:tr w:rsidR="006B0E88" w:rsidTr="00E355E6">
        <w:tc>
          <w:tcPr>
            <w:tcW w:w="2839" w:type="dxa"/>
          </w:tcPr>
          <w:p w:rsidR="006B0E88" w:rsidRDefault="001E47F2" w:rsidP="001E47F2">
            <w:pPr>
              <w:jc w:val="center"/>
              <w:rPr>
                <w:rFonts w:ascii="Times New Roman" w:hAnsi="Times New Roman" w:cs="Times New Roman"/>
              </w:rPr>
            </w:pPr>
            <w:r w:rsidRPr="001E47F2">
              <w:rPr>
                <w:rFonts w:ascii="Times New Roman" w:hAnsi="Times New Roman" w:cs="Times New Roman"/>
              </w:rPr>
              <w:t xml:space="preserve">3. Чи забезпечується відповідність цілей проекту критеріям напряму публічного інвестування у відповідній галузі (секторі) </w:t>
            </w:r>
          </w:p>
        </w:tc>
        <w:tc>
          <w:tcPr>
            <w:tcW w:w="2255" w:type="dxa"/>
          </w:tcPr>
          <w:p w:rsidR="006B0E88" w:rsidRDefault="001E47F2" w:rsidP="001E47F2">
            <w:pPr>
              <w:jc w:val="center"/>
              <w:rPr>
                <w:rFonts w:ascii="Times New Roman" w:hAnsi="Times New Roman" w:cs="Times New Roman"/>
              </w:rPr>
            </w:pPr>
            <w:r w:rsidRPr="001E47F2">
              <w:rPr>
                <w:rFonts w:ascii="Times New Roman" w:hAnsi="Times New Roman" w:cs="Times New Roman"/>
              </w:rPr>
              <w:t xml:space="preserve">так/ні </w:t>
            </w:r>
          </w:p>
        </w:tc>
        <w:tc>
          <w:tcPr>
            <w:tcW w:w="2251" w:type="dxa"/>
          </w:tcPr>
          <w:p w:rsidR="006B0E88" w:rsidRDefault="001E47F2" w:rsidP="006B0E88">
            <w:pPr>
              <w:jc w:val="center"/>
              <w:rPr>
                <w:rFonts w:ascii="Times New Roman" w:hAnsi="Times New Roman" w:cs="Times New Roman"/>
              </w:rPr>
            </w:pPr>
            <w:r w:rsidRPr="001E47F2">
              <w:rPr>
                <w:rFonts w:ascii="Times New Roman" w:hAnsi="Times New Roman" w:cs="Times New Roman"/>
              </w:rPr>
              <w:t>бали не нараховуються</w:t>
            </w:r>
          </w:p>
        </w:tc>
        <w:tc>
          <w:tcPr>
            <w:tcW w:w="2284" w:type="dxa"/>
          </w:tcPr>
          <w:p w:rsidR="006B0E88" w:rsidRDefault="006B0E88" w:rsidP="006B0E88">
            <w:pPr>
              <w:jc w:val="center"/>
              <w:rPr>
                <w:rFonts w:ascii="Times New Roman" w:hAnsi="Times New Roman" w:cs="Times New Roman"/>
              </w:rPr>
            </w:pPr>
          </w:p>
        </w:tc>
      </w:tr>
      <w:tr w:rsidR="006B0E88" w:rsidTr="00E355E6">
        <w:tc>
          <w:tcPr>
            <w:tcW w:w="2839" w:type="dxa"/>
          </w:tcPr>
          <w:p w:rsidR="006B0E88" w:rsidRDefault="001E47F2" w:rsidP="00812969">
            <w:pPr>
              <w:jc w:val="center"/>
              <w:rPr>
                <w:rFonts w:ascii="Times New Roman" w:hAnsi="Times New Roman" w:cs="Times New Roman"/>
              </w:rPr>
            </w:pPr>
            <w:r w:rsidRPr="001E47F2">
              <w:rPr>
                <w:rFonts w:ascii="Times New Roman" w:hAnsi="Times New Roman" w:cs="Times New Roman"/>
              </w:rPr>
              <w:t xml:space="preserve">4. Чи відповідають цілі проекту всім цілям та критеріям напряму публічного інвестування у відповідній галузі (секторі): ціль 1 ціль 2 ціль n </w:t>
            </w:r>
          </w:p>
        </w:tc>
        <w:tc>
          <w:tcPr>
            <w:tcW w:w="2255" w:type="dxa"/>
          </w:tcPr>
          <w:p w:rsidR="006B0E88" w:rsidRDefault="00812969" w:rsidP="00812969">
            <w:pPr>
              <w:jc w:val="center"/>
              <w:rPr>
                <w:rFonts w:ascii="Times New Roman" w:hAnsi="Times New Roman" w:cs="Times New Roman"/>
              </w:rPr>
            </w:pPr>
            <w:r w:rsidRPr="001E47F2">
              <w:rPr>
                <w:rFonts w:ascii="Times New Roman" w:hAnsi="Times New Roman" w:cs="Times New Roman"/>
              </w:rPr>
              <w:t xml:space="preserve">так/ні </w:t>
            </w:r>
          </w:p>
        </w:tc>
        <w:tc>
          <w:tcPr>
            <w:tcW w:w="2251" w:type="dxa"/>
          </w:tcPr>
          <w:p w:rsidR="006B0E88" w:rsidRDefault="00812969" w:rsidP="006B0E88">
            <w:pPr>
              <w:jc w:val="center"/>
              <w:rPr>
                <w:rFonts w:ascii="Times New Roman" w:hAnsi="Times New Roman" w:cs="Times New Roman"/>
              </w:rPr>
            </w:pPr>
            <w:r w:rsidRPr="001E47F2">
              <w:rPr>
                <w:rFonts w:ascii="Times New Roman" w:hAnsi="Times New Roman" w:cs="Times New Roman"/>
              </w:rPr>
              <w:t>не більше 5</w:t>
            </w:r>
          </w:p>
        </w:tc>
        <w:tc>
          <w:tcPr>
            <w:tcW w:w="2284" w:type="dxa"/>
          </w:tcPr>
          <w:p w:rsidR="006B0E88" w:rsidRDefault="006B0E88" w:rsidP="006B0E88">
            <w:pPr>
              <w:jc w:val="center"/>
              <w:rPr>
                <w:rFonts w:ascii="Times New Roman" w:hAnsi="Times New Roman" w:cs="Times New Roman"/>
              </w:rPr>
            </w:pPr>
          </w:p>
        </w:tc>
      </w:tr>
      <w:tr w:rsidR="006B0E88" w:rsidTr="00E355E6">
        <w:tc>
          <w:tcPr>
            <w:tcW w:w="2839" w:type="dxa"/>
          </w:tcPr>
          <w:p w:rsidR="006B0E88" w:rsidRDefault="001E47F2" w:rsidP="00812969">
            <w:pPr>
              <w:jc w:val="center"/>
              <w:rPr>
                <w:rFonts w:ascii="Times New Roman" w:hAnsi="Times New Roman" w:cs="Times New Roman"/>
              </w:rPr>
            </w:pPr>
            <w:r w:rsidRPr="001E47F2">
              <w:rPr>
                <w:rFonts w:ascii="Times New Roman" w:hAnsi="Times New Roman" w:cs="Times New Roman"/>
              </w:rPr>
              <w:t xml:space="preserve">5. Чи відповідає проект документам стратегічного планування державної регіональної політики </w:t>
            </w:r>
          </w:p>
        </w:tc>
        <w:tc>
          <w:tcPr>
            <w:tcW w:w="2255" w:type="dxa"/>
          </w:tcPr>
          <w:p w:rsidR="006B0E88" w:rsidRDefault="00812969" w:rsidP="00812969">
            <w:pPr>
              <w:jc w:val="center"/>
              <w:rPr>
                <w:rFonts w:ascii="Times New Roman" w:hAnsi="Times New Roman" w:cs="Times New Roman"/>
              </w:rPr>
            </w:pPr>
            <w:r w:rsidRPr="001E47F2">
              <w:rPr>
                <w:rFonts w:ascii="Times New Roman" w:hAnsi="Times New Roman" w:cs="Times New Roman"/>
              </w:rPr>
              <w:t xml:space="preserve">так, відповідає цілям та пріоритетам Державної стратегії регіонального розвитку/так, відповідає цілям та пріоритетам </w:t>
            </w:r>
            <w:r w:rsidRPr="001E47F2">
              <w:rPr>
                <w:rFonts w:ascii="Times New Roman" w:hAnsi="Times New Roman" w:cs="Times New Roman"/>
              </w:rPr>
              <w:lastRenderedPageBreak/>
              <w:t xml:space="preserve">регіональної стратегії/так, відповідає цілям та пріоритетам стратегії розвитку територіальної громади/ні, не </w:t>
            </w:r>
            <w:r w:rsidRPr="00812969">
              <w:rPr>
                <w:rFonts w:ascii="Times New Roman" w:hAnsi="Times New Roman" w:cs="Times New Roman"/>
              </w:rPr>
              <w:t>відповідає/не застосовується</w:t>
            </w:r>
            <w:r>
              <w:rPr>
                <w:rFonts w:ascii="Times New Roman" w:hAnsi="Times New Roman" w:cs="Times New Roman"/>
              </w:rPr>
              <w:t xml:space="preserve"> </w:t>
            </w:r>
          </w:p>
        </w:tc>
        <w:tc>
          <w:tcPr>
            <w:tcW w:w="2251" w:type="dxa"/>
          </w:tcPr>
          <w:p w:rsidR="006B0E88" w:rsidRDefault="00812969" w:rsidP="006B0E88">
            <w:pPr>
              <w:jc w:val="center"/>
              <w:rPr>
                <w:rFonts w:ascii="Times New Roman" w:hAnsi="Times New Roman" w:cs="Times New Roman"/>
              </w:rPr>
            </w:pPr>
            <w:r w:rsidRPr="001E47F2">
              <w:rPr>
                <w:rFonts w:ascii="Times New Roman" w:hAnsi="Times New Roman" w:cs="Times New Roman"/>
              </w:rPr>
              <w:lastRenderedPageBreak/>
              <w:t>10/5/3/0</w:t>
            </w:r>
          </w:p>
        </w:tc>
        <w:tc>
          <w:tcPr>
            <w:tcW w:w="2284" w:type="dxa"/>
          </w:tcPr>
          <w:p w:rsidR="006B0E88" w:rsidRDefault="006B0E88" w:rsidP="006B0E88">
            <w:pPr>
              <w:jc w:val="center"/>
              <w:rPr>
                <w:rFonts w:ascii="Times New Roman" w:hAnsi="Times New Roman" w:cs="Times New Roman"/>
              </w:rPr>
            </w:pPr>
          </w:p>
        </w:tc>
      </w:tr>
      <w:tr w:rsidR="006B0E88" w:rsidTr="00E355E6">
        <w:tc>
          <w:tcPr>
            <w:tcW w:w="2839" w:type="dxa"/>
          </w:tcPr>
          <w:p w:rsidR="006B0E88" w:rsidRDefault="00812969" w:rsidP="009438E7">
            <w:pPr>
              <w:jc w:val="center"/>
              <w:rPr>
                <w:rFonts w:ascii="Times New Roman" w:hAnsi="Times New Roman" w:cs="Times New Roman"/>
              </w:rPr>
            </w:pPr>
            <w:r w:rsidRPr="00812969">
              <w:rPr>
                <w:rFonts w:ascii="Times New Roman" w:hAnsi="Times New Roman" w:cs="Times New Roman"/>
              </w:rPr>
              <w:t xml:space="preserve">6. Чи достатньо обґрунтована проблема (потреба), на розв’язання якої спрямований проект </w:t>
            </w:r>
          </w:p>
        </w:tc>
        <w:tc>
          <w:tcPr>
            <w:tcW w:w="2255" w:type="dxa"/>
          </w:tcPr>
          <w:p w:rsidR="006B0E88" w:rsidRDefault="009438E7" w:rsidP="006B0E88">
            <w:pPr>
              <w:jc w:val="center"/>
              <w:rPr>
                <w:rFonts w:ascii="Times New Roman" w:hAnsi="Times New Roman" w:cs="Times New Roman"/>
              </w:rPr>
            </w:pPr>
            <w:r w:rsidRPr="00812969">
              <w:rPr>
                <w:rFonts w:ascii="Times New Roman" w:hAnsi="Times New Roman" w:cs="Times New Roman"/>
              </w:rPr>
              <w:t>так/частково/ні 2/1/0</w:t>
            </w:r>
          </w:p>
        </w:tc>
        <w:tc>
          <w:tcPr>
            <w:tcW w:w="2251" w:type="dxa"/>
          </w:tcPr>
          <w:p w:rsidR="006B0E88" w:rsidRDefault="006B0E88" w:rsidP="006B0E88">
            <w:pPr>
              <w:jc w:val="center"/>
              <w:rPr>
                <w:rFonts w:ascii="Times New Roman" w:hAnsi="Times New Roman" w:cs="Times New Roman"/>
              </w:rPr>
            </w:pPr>
          </w:p>
        </w:tc>
        <w:tc>
          <w:tcPr>
            <w:tcW w:w="2284" w:type="dxa"/>
          </w:tcPr>
          <w:p w:rsidR="006B0E88" w:rsidRDefault="006B0E88" w:rsidP="006B0E88">
            <w:pPr>
              <w:jc w:val="center"/>
              <w:rPr>
                <w:rFonts w:ascii="Times New Roman" w:hAnsi="Times New Roman" w:cs="Times New Roman"/>
              </w:rPr>
            </w:pPr>
          </w:p>
        </w:tc>
      </w:tr>
      <w:tr w:rsidR="006B0E88" w:rsidTr="00E355E6">
        <w:tc>
          <w:tcPr>
            <w:tcW w:w="2839" w:type="dxa"/>
          </w:tcPr>
          <w:p w:rsidR="006B0E88" w:rsidRDefault="00812969" w:rsidP="009438E7">
            <w:pPr>
              <w:jc w:val="center"/>
              <w:rPr>
                <w:rFonts w:ascii="Times New Roman" w:hAnsi="Times New Roman" w:cs="Times New Roman"/>
              </w:rPr>
            </w:pPr>
            <w:r w:rsidRPr="00812969">
              <w:rPr>
                <w:rFonts w:ascii="Times New Roman" w:hAnsi="Times New Roman" w:cs="Times New Roman"/>
              </w:rPr>
              <w:t xml:space="preserve">7. Чи достатньо обґрунтовано необхідність вирішення цієї проблеми через реалізацію проекту </w:t>
            </w:r>
          </w:p>
        </w:tc>
        <w:tc>
          <w:tcPr>
            <w:tcW w:w="2255" w:type="dxa"/>
          </w:tcPr>
          <w:p w:rsidR="006B0E88" w:rsidRDefault="009438E7" w:rsidP="006B0E88">
            <w:pPr>
              <w:jc w:val="center"/>
              <w:rPr>
                <w:rFonts w:ascii="Times New Roman" w:hAnsi="Times New Roman" w:cs="Times New Roman"/>
              </w:rPr>
            </w:pPr>
            <w:r w:rsidRPr="00812969">
              <w:rPr>
                <w:rFonts w:ascii="Times New Roman" w:hAnsi="Times New Roman" w:cs="Times New Roman"/>
              </w:rPr>
              <w:t>так/частково/ні 2/1/0</w:t>
            </w:r>
          </w:p>
        </w:tc>
        <w:tc>
          <w:tcPr>
            <w:tcW w:w="2251" w:type="dxa"/>
          </w:tcPr>
          <w:p w:rsidR="006B0E88" w:rsidRDefault="006B0E88" w:rsidP="006B0E88">
            <w:pPr>
              <w:jc w:val="center"/>
              <w:rPr>
                <w:rFonts w:ascii="Times New Roman" w:hAnsi="Times New Roman" w:cs="Times New Roman"/>
              </w:rPr>
            </w:pPr>
          </w:p>
        </w:tc>
        <w:tc>
          <w:tcPr>
            <w:tcW w:w="2284" w:type="dxa"/>
          </w:tcPr>
          <w:p w:rsidR="006B0E88" w:rsidRDefault="006B0E88" w:rsidP="006B0E88">
            <w:pPr>
              <w:jc w:val="center"/>
              <w:rPr>
                <w:rFonts w:ascii="Times New Roman" w:hAnsi="Times New Roman" w:cs="Times New Roman"/>
              </w:rPr>
            </w:pPr>
          </w:p>
        </w:tc>
      </w:tr>
      <w:tr w:rsidR="006B0E88" w:rsidTr="00E355E6">
        <w:tc>
          <w:tcPr>
            <w:tcW w:w="2839" w:type="dxa"/>
          </w:tcPr>
          <w:p w:rsidR="006B0E88" w:rsidRDefault="00812969" w:rsidP="009438E7">
            <w:pPr>
              <w:jc w:val="center"/>
              <w:rPr>
                <w:rFonts w:ascii="Times New Roman" w:hAnsi="Times New Roman" w:cs="Times New Roman"/>
              </w:rPr>
            </w:pPr>
            <w:r w:rsidRPr="00812969">
              <w:rPr>
                <w:rFonts w:ascii="Times New Roman" w:hAnsi="Times New Roman" w:cs="Times New Roman"/>
              </w:rPr>
              <w:t xml:space="preserve">8. Чи якісно оцінено стан інфраструктури, включаючи аналіз можливих проблем та ризиків, пов’язаних з поточним станом, та необхідних дій, спрямованих на їх подолання </w:t>
            </w:r>
          </w:p>
        </w:tc>
        <w:tc>
          <w:tcPr>
            <w:tcW w:w="2255" w:type="dxa"/>
          </w:tcPr>
          <w:p w:rsidR="006B0E88" w:rsidRDefault="009438E7" w:rsidP="006B0E88">
            <w:pPr>
              <w:jc w:val="center"/>
              <w:rPr>
                <w:rFonts w:ascii="Times New Roman" w:hAnsi="Times New Roman" w:cs="Times New Roman"/>
              </w:rPr>
            </w:pPr>
            <w:r w:rsidRPr="00812969">
              <w:rPr>
                <w:rFonts w:ascii="Times New Roman" w:hAnsi="Times New Roman" w:cs="Times New Roman"/>
              </w:rPr>
              <w:t>так/частково/ні 2/1/0</w:t>
            </w:r>
          </w:p>
        </w:tc>
        <w:tc>
          <w:tcPr>
            <w:tcW w:w="2251" w:type="dxa"/>
          </w:tcPr>
          <w:p w:rsidR="006B0E88" w:rsidRDefault="006B0E88" w:rsidP="006B0E88">
            <w:pPr>
              <w:jc w:val="center"/>
              <w:rPr>
                <w:rFonts w:ascii="Times New Roman" w:hAnsi="Times New Roman" w:cs="Times New Roman"/>
              </w:rPr>
            </w:pPr>
          </w:p>
        </w:tc>
        <w:tc>
          <w:tcPr>
            <w:tcW w:w="2284" w:type="dxa"/>
          </w:tcPr>
          <w:p w:rsidR="006B0E88" w:rsidRDefault="006B0E88" w:rsidP="006B0E88">
            <w:pPr>
              <w:jc w:val="center"/>
              <w:rPr>
                <w:rFonts w:ascii="Times New Roman" w:hAnsi="Times New Roman" w:cs="Times New Roman"/>
              </w:rPr>
            </w:pPr>
          </w:p>
        </w:tc>
      </w:tr>
      <w:tr w:rsidR="006B0E88" w:rsidTr="00E355E6">
        <w:tc>
          <w:tcPr>
            <w:tcW w:w="2839" w:type="dxa"/>
          </w:tcPr>
          <w:p w:rsidR="006B0E88" w:rsidRDefault="00812969" w:rsidP="009438E7">
            <w:pPr>
              <w:jc w:val="center"/>
              <w:rPr>
                <w:rFonts w:ascii="Times New Roman" w:hAnsi="Times New Roman" w:cs="Times New Roman"/>
              </w:rPr>
            </w:pPr>
            <w:r w:rsidRPr="00812969">
              <w:rPr>
                <w:rFonts w:ascii="Times New Roman" w:hAnsi="Times New Roman" w:cs="Times New Roman"/>
              </w:rPr>
              <w:t xml:space="preserve">9. Чи забезпечується відповідність цілей проекту наскрізним стратегічним цілям здійснення публічних інвестицій </w:t>
            </w:r>
          </w:p>
        </w:tc>
        <w:tc>
          <w:tcPr>
            <w:tcW w:w="2255" w:type="dxa"/>
          </w:tcPr>
          <w:p w:rsidR="006B0E88" w:rsidRDefault="009438E7" w:rsidP="006B0E88">
            <w:pPr>
              <w:jc w:val="center"/>
              <w:rPr>
                <w:rFonts w:ascii="Times New Roman" w:hAnsi="Times New Roman" w:cs="Times New Roman"/>
              </w:rPr>
            </w:pPr>
            <w:r w:rsidRPr="00812969">
              <w:rPr>
                <w:rFonts w:ascii="Times New Roman" w:hAnsi="Times New Roman" w:cs="Times New Roman"/>
              </w:rPr>
              <w:t>так/частково/ні 2/1/0</w:t>
            </w:r>
          </w:p>
        </w:tc>
        <w:tc>
          <w:tcPr>
            <w:tcW w:w="2251" w:type="dxa"/>
          </w:tcPr>
          <w:p w:rsidR="006B0E88" w:rsidRDefault="006B0E88" w:rsidP="006B0E88">
            <w:pPr>
              <w:jc w:val="center"/>
              <w:rPr>
                <w:rFonts w:ascii="Times New Roman" w:hAnsi="Times New Roman" w:cs="Times New Roman"/>
              </w:rPr>
            </w:pPr>
          </w:p>
        </w:tc>
        <w:tc>
          <w:tcPr>
            <w:tcW w:w="2284" w:type="dxa"/>
          </w:tcPr>
          <w:p w:rsidR="006B0E88" w:rsidRDefault="006B0E88" w:rsidP="006B0E88">
            <w:pPr>
              <w:jc w:val="center"/>
              <w:rPr>
                <w:rFonts w:ascii="Times New Roman" w:hAnsi="Times New Roman" w:cs="Times New Roman"/>
              </w:rPr>
            </w:pPr>
          </w:p>
        </w:tc>
      </w:tr>
      <w:tr w:rsidR="006B0E88" w:rsidTr="00E355E6">
        <w:tc>
          <w:tcPr>
            <w:tcW w:w="2839" w:type="dxa"/>
          </w:tcPr>
          <w:p w:rsidR="006B0E88" w:rsidRDefault="00812969" w:rsidP="009438E7">
            <w:pPr>
              <w:jc w:val="center"/>
              <w:rPr>
                <w:rFonts w:ascii="Times New Roman" w:hAnsi="Times New Roman" w:cs="Times New Roman"/>
              </w:rPr>
            </w:pPr>
            <w:r w:rsidRPr="00812969">
              <w:rPr>
                <w:rFonts w:ascii="Times New Roman" w:hAnsi="Times New Roman" w:cs="Times New Roman"/>
              </w:rPr>
              <w:t xml:space="preserve">10. Чи обґрунтовано вплив проекту на сприяння досягненню цілей сталого розвитку ООН </w:t>
            </w:r>
          </w:p>
        </w:tc>
        <w:tc>
          <w:tcPr>
            <w:tcW w:w="2255" w:type="dxa"/>
          </w:tcPr>
          <w:p w:rsidR="006B0E88" w:rsidRDefault="009438E7" w:rsidP="006B0E88">
            <w:pPr>
              <w:jc w:val="center"/>
              <w:rPr>
                <w:rFonts w:ascii="Times New Roman" w:hAnsi="Times New Roman" w:cs="Times New Roman"/>
              </w:rPr>
            </w:pPr>
            <w:r w:rsidRPr="00812969">
              <w:rPr>
                <w:rFonts w:ascii="Times New Roman" w:hAnsi="Times New Roman" w:cs="Times New Roman"/>
              </w:rPr>
              <w:t>так/ні 2/0</w:t>
            </w:r>
          </w:p>
        </w:tc>
        <w:tc>
          <w:tcPr>
            <w:tcW w:w="2251" w:type="dxa"/>
          </w:tcPr>
          <w:p w:rsidR="006B0E88" w:rsidRDefault="006B0E88" w:rsidP="006B0E88">
            <w:pPr>
              <w:jc w:val="center"/>
              <w:rPr>
                <w:rFonts w:ascii="Times New Roman" w:hAnsi="Times New Roman" w:cs="Times New Roman"/>
              </w:rPr>
            </w:pPr>
          </w:p>
        </w:tc>
        <w:tc>
          <w:tcPr>
            <w:tcW w:w="2284" w:type="dxa"/>
          </w:tcPr>
          <w:p w:rsidR="006B0E88" w:rsidRDefault="006B0E88" w:rsidP="006B0E88">
            <w:pPr>
              <w:jc w:val="center"/>
              <w:rPr>
                <w:rFonts w:ascii="Times New Roman" w:hAnsi="Times New Roman" w:cs="Times New Roman"/>
              </w:rPr>
            </w:pPr>
          </w:p>
        </w:tc>
      </w:tr>
      <w:tr w:rsidR="00826ECD" w:rsidTr="00770338">
        <w:tc>
          <w:tcPr>
            <w:tcW w:w="9629" w:type="dxa"/>
            <w:gridSpan w:val="4"/>
          </w:tcPr>
          <w:p w:rsidR="00826ECD" w:rsidRDefault="00826ECD" w:rsidP="006B0E88">
            <w:pPr>
              <w:jc w:val="center"/>
              <w:rPr>
                <w:rFonts w:ascii="Times New Roman" w:hAnsi="Times New Roman" w:cs="Times New Roman"/>
              </w:rPr>
            </w:pPr>
            <w:r w:rsidRPr="00826ECD">
              <w:rPr>
                <w:rFonts w:ascii="Times New Roman" w:hAnsi="Times New Roman" w:cs="Times New Roman"/>
              </w:rPr>
              <w:t>Економічне обґрунтування</w:t>
            </w:r>
          </w:p>
        </w:tc>
      </w:tr>
      <w:tr w:rsidR="006B0E88" w:rsidTr="00E355E6">
        <w:tc>
          <w:tcPr>
            <w:tcW w:w="2839" w:type="dxa"/>
          </w:tcPr>
          <w:p w:rsidR="006B0E88" w:rsidRDefault="00826ECD" w:rsidP="00826ECD">
            <w:pPr>
              <w:jc w:val="center"/>
              <w:rPr>
                <w:rFonts w:ascii="Times New Roman" w:hAnsi="Times New Roman" w:cs="Times New Roman"/>
              </w:rPr>
            </w:pPr>
            <w:r w:rsidRPr="00826ECD">
              <w:rPr>
                <w:rFonts w:ascii="Times New Roman" w:hAnsi="Times New Roman" w:cs="Times New Roman"/>
              </w:rPr>
              <w:t>1. Чи проведено комплексний/детальний аналіз можливих технічних рішень із забезпеченням орієнтовної оцінки економічних витрат, переваг, недоліків та ризиків для кожного варіанта технічного рішення</w:t>
            </w:r>
          </w:p>
        </w:tc>
        <w:tc>
          <w:tcPr>
            <w:tcW w:w="2255" w:type="dxa"/>
          </w:tcPr>
          <w:p w:rsidR="006B0E88" w:rsidRDefault="00826ECD" w:rsidP="00826ECD">
            <w:pPr>
              <w:jc w:val="center"/>
              <w:rPr>
                <w:rFonts w:ascii="Times New Roman" w:hAnsi="Times New Roman" w:cs="Times New Roman"/>
              </w:rPr>
            </w:pPr>
            <w:r w:rsidRPr="00826ECD">
              <w:rPr>
                <w:rFonts w:ascii="Times New Roman" w:hAnsi="Times New Roman" w:cs="Times New Roman"/>
              </w:rPr>
              <w:t xml:space="preserve">так/частково/ні </w:t>
            </w:r>
          </w:p>
        </w:tc>
        <w:tc>
          <w:tcPr>
            <w:tcW w:w="2251" w:type="dxa"/>
          </w:tcPr>
          <w:p w:rsidR="006B0E88" w:rsidRDefault="00826ECD" w:rsidP="006B0E88">
            <w:pPr>
              <w:jc w:val="center"/>
              <w:rPr>
                <w:rFonts w:ascii="Times New Roman" w:hAnsi="Times New Roman" w:cs="Times New Roman"/>
              </w:rPr>
            </w:pPr>
            <w:r w:rsidRPr="00826ECD">
              <w:rPr>
                <w:rFonts w:ascii="Times New Roman" w:hAnsi="Times New Roman" w:cs="Times New Roman"/>
              </w:rPr>
              <w:t>7/4/0</w:t>
            </w:r>
          </w:p>
        </w:tc>
        <w:tc>
          <w:tcPr>
            <w:tcW w:w="2284" w:type="dxa"/>
          </w:tcPr>
          <w:p w:rsidR="006B0E88" w:rsidRDefault="006B0E88" w:rsidP="006B0E88">
            <w:pPr>
              <w:jc w:val="center"/>
              <w:rPr>
                <w:rFonts w:ascii="Times New Roman" w:hAnsi="Times New Roman" w:cs="Times New Roman"/>
              </w:rPr>
            </w:pPr>
          </w:p>
        </w:tc>
      </w:tr>
      <w:tr w:rsidR="006B0E88" w:rsidTr="00E355E6">
        <w:tc>
          <w:tcPr>
            <w:tcW w:w="2839" w:type="dxa"/>
          </w:tcPr>
          <w:p w:rsidR="006B0E88" w:rsidRDefault="00826ECD" w:rsidP="00583A5D">
            <w:pPr>
              <w:jc w:val="center"/>
              <w:rPr>
                <w:rFonts w:ascii="Times New Roman" w:hAnsi="Times New Roman" w:cs="Times New Roman"/>
              </w:rPr>
            </w:pPr>
            <w:r w:rsidRPr="00826ECD">
              <w:rPr>
                <w:rFonts w:ascii="Times New Roman" w:hAnsi="Times New Roman" w:cs="Times New Roman"/>
              </w:rPr>
              <w:t xml:space="preserve">2. Чи було проведено економічний аналіз попереднього/попередніх </w:t>
            </w:r>
            <w:r w:rsidRPr="00826ECD">
              <w:rPr>
                <w:rFonts w:ascii="Times New Roman" w:hAnsi="Times New Roman" w:cs="Times New Roman"/>
              </w:rPr>
              <w:lastRenderedPageBreak/>
              <w:t xml:space="preserve">технічних рішень за відповідною методологією з урахуванням методичних рекомендацій, затверджених Мінекономіки </w:t>
            </w:r>
          </w:p>
        </w:tc>
        <w:tc>
          <w:tcPr>
            <w:tcW w:w="2255" w:type="dxa"/>
          </w:tcPr>
          <w:p w:rsidR="006B0E88" w:rsidRDefault="00583A5D" w:rsidP="00583A5D">
            <w:pPr>
              <w:jc w:val="center"/>
              <w:rPr>
                <w:rFonts w:ascii="Times New Roman" w:hAnsi="Times New Roman" w:cs="Times New Roman"/>
              </w:rPr>
            </w:pPr>
            <w:r w:rsidRPr="00826ECD">
              <w:rPr>
                <w:rFonts w:ascii="Times New Roman" w:hAnsi="Times New Roman" w:cs="Times New Roman"/>
              </w:rPr>
              <w:lastRenderedPageBreak/>
              <w:t xml:space="preserve">так/частково/ні </w:t>
            </w:r>
          </w:p>
        </w:tc>
        <w:tc>
          <w:tcPr>
            <w:tcW w:w="2251" w:type="dxa"/>
          </w:tcPr>
          <w:p w:rsidR="006B0E88" w:rsidRDefault="00583A5D" w:rsidP="006B0E88">
            <w:pPr>
              <w:jc w:val="center"/>
              <w:rPr>
                <w:rFonts w:ascii="Times New Roman" w:hAnsi="Times New Roman" w:cs="Times New Roman"/>
              </w:rPr>
            </w:pPr>
            <w:r w:rsidRPr="00826ECD">
              <w:rPr>
                <w:rFonts w:ascii="Times New Roman" w:hAnsi="Times New Roman" w:cs="Times New Roman"/>
              </w:rPr>
              <w:t>4/2/0</w:t>
            </w:r>
          </w:p>
        </w:tc>
        <w:tc>
          <w:tcPr>
            <w:tcW w:w="2284" w:type="dxa"/>
          </w:tcPr>
          <w:p w:rsidR="006B0E88" w:rsidRDefault="006B0E88" w:rsidP="006B0E88">
            <w:pPr>
              <w:jc w:val="center"/>
              <w:rPr>
                <w:rFonts w:ascii="Times New Roman" w:hAnsi="Times New Roman" w:cs="Times New Roman"/>
              </w:rPr>
            </w:pPr>
          </w:p>
        </w:tc>
      </w:tr>
      <w:tr w:rsidR="006B0E88" w:rsidTr="00E355E6">
        <w:tc>
          <w:tcPr>
            <w:tcW w:w="2839" w:type="dxa"/>
          </w:tcPr>
          <w:p w:rsidR="006B0E88" w:rsidRDefault="00826ECD" w:rsidP="00583A5D">
            <w:pPr>
              <w:jc w:val="center"/>
              <w:rPr>
                <w:rFonts w:ascii="Times New Roman" w:hAnsi="Times New Roman" w:cs="Times New Roman"/>
              </w:rPr>
            </w:pPr>
            <w:r w:rsidRPr="00826ECD">
              <w:rPr>
                <w:rFonts w:ascii="Times New Roman" w:hAnsi="Times New Roman" w:cs="Times New Roman"/>
              </w:rPr>
              <w:t xml:space="preserve">3. Чи надано деталізований опис основних компонентів проекту із зазначенням їх функціонального призначення, очікуваних результатів та орієнтовної вартості кожного компоненту </w:t>
            </w:r>
          </w:p>
        </w:tc>
        <w:tc>
          <w:tcPr>
            <w:tcW w:w="2255" w:type="dxa"/>
          </w:tcPr>
          <w:p w:rsidR="006B0E88" w:rsidRDefault="00583A5D" w:rsidP="00583A5D">
            <w:pPr>
              <w:jc w:val="center"/>
              <w:rPr>
                <w:rFonts w:ascii="Times New Roman" w:hAnsi="Times New Roman" w:cs="Times New Roman"/>
              </w:rPr>
            </w:pPr>
            <w:r w:rsidRPr="00826ECD">
              <w:rPr>
                <w:rFonts w:ascii="Times New Roman" w:hAnsi="Times New Roman" w:cs="Times New Roman"/>
              </w:rPr>
              <w:t xml:space="preserve">так/частково/ні </w:t>
            </w:r>
          </w:p>
        </w:tc>
        <w:tc>
          <w:tcPr>
            <w:tcW w:w="2251" w:type="dxa"/>
          </w:tcPr>
          <w:p w:rsidR="006B0E88" w:rsidRDefault="00583A5D" w:rsidP="006B0E88">
            <w:pPr>
              <w:jc w:val="center"/>
              <w:rPr>
                <w:rFonts w:ascii="Times New Roman" w:hAnsi="Times New Roman" w:cs="Times New Roman"/>
              </w:rPr>
            </w:pPr>
            <w:r w:rsidRPr="00826ECD">
              <w:rPr>
                <w:rFonts w:ascii="Times New Roman" w:hAnsi="Times New Roman" w:cs="Times New Roman"/>
              </w:rPr>
              <w:t>4/2/0</w:t>
            </w:r>
          </w:p>
        </w:tc>
        <w:tc>
          <w:tcPr>
            <w:tcW w:w="2284" w:type="dxa"/>
          </w:tcPr>
          <w:p w:rsidR="006B0E88" w:rsidRDefault="006B0E88" w:rsidP="006B0E88">
            <w:pPr>
              <w:jc w:val="center"/>
              <w:rPr>
                <w:rFonts w:ascii="Times New Roman" w:hAnsi="Times New Roman" w:cs="Times New Roman"/>
              </w:rPr>
            </w:pPr>
          </w:p>
        </w:tc>
      </w:tr>
      <w:tr w:rsidR="006B0E88" w:rsidTr="00E355E6">
        <w:tc>
          <w:tcPr>
            <w:tcW w:w="2839" w:type="dxa"/>
          </w:tcPr>
          <w:p w:rsidR="006B0E88" w:rsidRDefault="00826ECD" w:rsidP="00583A5D">
            <w:pPr>
              <w:jc w:val="center"/>
              <w:rPr>
                <w:rFonts w:ascii="Times New Roman" w:hAnsi="Times New Roman" w:cs="Times New Roman"/>
              </w:rPr>
            </w:pPr>
            <w:r w:rsidRPr="00826ECD">
              <w:rPr>
                <w:rFonts w:ascii="Times New Roman" w:hAnsi="Times New Roman" w:cs="Times New Roman"/>
              </w:rPr>
              <w:t xml:space="preserve">4. Чи проведено базову оцінку потенційного внеску проекту у досягнення </w:t>
            </w:r>
            <w:proofErr w:type="spellStart"/>
            <w:r w:rsidRPr="00826ECD">
              <w:rPr>
                <w:rFonts w:ascii="Times New Roman" w:hAnsi="Times New Roman" w:cs="Times New Roman"/>
              </w:rPr>
              <w:t>довкіллєвих</w:t>
            </w:r>
            <w:proofErr w:type="spellEnd"/>
            <w:r w:rsidRPr="00826ECD">
              <w:rPr>
                <w:rFonts w:ascii="Times New Roman" w:hAnsi="Times New Roman" w:cs="Times New Roman"/>
              </w:rPr>
              <w:t xml:space="preserve"> та кліматичних цілей </w:t>
            </w:r>
          </w:p>
        </w:tc>
        <w:tc>
          <w:tcPr>
            <w:tcW w:w="2255" w:type="dxa"/>
          </w:tcPr>
          <w:p w:rsidR="006B0E88" w:rsidRDefault="00583A5D" w:rsidP="00583A5D">
            <w:pPr>
              <w:jc w:val="center"/>
              <w:rPr>
                <w:rFonts w:ascii="Times New Roman" w:hAnsi="Times New Roman" w:cs="Times New Roman"/>
              </w:rPr>
            </w:pPr>
            <w:r w:rsidRPr="00826ECD">
              <w:rPr>
                <w:rFonts w:ascii="Times New Roman" w:hAnsi="Times New Roman" w:cs="Times New Roman"/>
              </w:rPr>
              <w:t xml:space="preserve">так/ні </w:t>
            </w:r>
          </w:p>
        </w:tc>
        <w:tc>
          <w:tcPr>
            <w:tcW w:w="2251" w:type="dxa"/>
          </w:tcPr>
          <w:p w:rsidR="006B0E88" w:rsidRDefault="00583A5D" w:rsidP="006B0E88">
            <w:pPr>
              <w:jc w:val="center"/>
              <w:rPr>
                <w:rFonts w:ascii="Times New Roman" w:hAnsi="Times New Roman" w:cs="Times New Roman"/>
              </w:rPr>
            </w:pPr>
            <w:r w:rsidRPr="00826ECD">
              <w:rPr>
                <w:rFonts w:ascii="Times New Roman" w:hAnsi="Times New Roman" w:cs="Times New Roman"/>
              </w:rPr>
              <w:t>3/0</w:t>
            </w:r>
          </w:p>
        </w:tc>
        <w:tc>
          <w:tcPr>
            <w:tcW w:w="2284" w:type="dxa"/>
          </w:tcPr>
          <w:p w:rsidR="006B0E88" w:rsidRDefault="006B0E88" w:rsidP="006B0E88">
            <w:pPr>
              <w:jc w:val="center"/>
              <w:rPr>
                <w:rFonts w:ascii="Times New Roman" w:hAnsi="Times New Roman" w:cs="Times New Roman"/>
              </w:rPr>
            </w:pPr>
          </w:p>
        </w:tc>
      </w:tr>
      <w:tr w:rsidR="006B0E88" w:rsidTr="00E355E6">
        <w:tc>
          <w:tcPr>
            <w:tcW w:w="2839" w:type="dxa"/>
          </w:tcPr>
          <w:p w:rsidR="006B0E88" w:rsidRDefault="00826ECD" w:rsidP="00583A5D">
            <w:pPr>
              <w:jc w:val="center"/>
              <w:rPr>
                <w:rFonts w:ascii="Times New Roman" w:hAnsi="Times New Roman" w:cs="Times New Roman"/>
              </w:rPr>
            </w:pPr>
            <w:r w:rsidRPr="00826ECD">
              <w:rPr>
                <w:rFonts w:ascii="Times New Roman" w:hAnsi="Times New Roman" w:cs="Times New Roman"/>
              </w:rPr>
              <w:t xml:space="preserve">5. Чи проведено базовий аналіз відповідності проекту принципу “Не завдавати істотної шкоди навколишньому природному середовищу та зміні клімату” </w:t>
            </w:r>
          </w:p>
        </w:tc>
        <w:tc>
          <w:tcPr>
            <w:tcW w:w="2255" w:type="dxa"/>
          </w:tcPr>
          <w:p w:rsidR="006B0E88" w:rsidRDefault="00583A5D" w:rsidP="00583A5D">
            <w:pPr>
              <w:jc w:val="center"/>
              <w:rPr>
                <w:rFonts w:ascii="Times New Roman" w:hAnsi="Times New Roman" w:cs="Times New Roman"/>
              </w:rPr>
            </w:pPr>
            <w:r w:rsidRPr="00826ECD">
              <w:rPr>
                <w:rFonts w:ascii="Times New Roman" w:hAnsi="Times New Roman" w:cs="Times New Roman"/>
              </w:rPr>
              <w:t xml:space="preserve">так/ні </w:t>
            </w:r>
          </w:p>
        </w:tc>
        <w:tc>
          <w:tcPr>
            <w:tcW w:w="2251" w:type="dxa"/>
          </w:tcPr>
          <w:p w:rsidR="006B0E88" w:rsidRDefault="00583A5D" w:rsidP="006B0E88">
            <w:pPr>
              <w:jc w:val="center"/>
              <w:rPr>
                <w:rFonts w:ascii="Times New Roman" w:hAnsi="Times New Roman" w:cs="Times New Roman"/>
              </w:rPr>
            </w:pPr>
            <w:r w:rsidRPr="00826ECD">
              <w:rPr>
                <w:rFonts w:ascii="Times New Roman" w:hAnsi="Times New Roman" w:cs="Times New Roman"/>
              </w:rPr>
              <w:t>3/0</w:t>
            </w:r>
          </w:p>
        </w:tc>
        <w:tc>
          <w:tcPr>
            <w:tcW w:w="2284" w:type="dxa"/>
          </w:tcPr>
          <w:p w:rsidR="006B0E88" w:rsidRDefault="006B0E88" w:rsidP="006B0E88">
            <w:pPr>
              <w:jc w:val="center"/>
              <w:rPr>
                <w:rFonts w:ascii="Times New Roman" w:hAnsi="Times New Roman" w:cs="Times New Roman"/>
              </w:rPr>
            </w:pPr>
          </w:p>
        </w:tc>
      </w:tr>
      <w:tr w:rsidR="006B0E88" w:rsidTr="00E355E6">
        <w:tc>
          <w:tcPr>
            <w:tcW w:w="2839" w:type="dxa"/>
          </w:tcPr>
          <w:p w:rsidR="006B0E88" w:rsidRDefault="00826ECD" w:rsidP="00826ECD">
            <w:pPr>
              <w:jc w:val="center"/>
              <w:rPr>
                <w:rFonts w:ascii="Times New Roman" w:hAnsi="Times New Roman" w:cs="Times New Roman"/>
              </w:rPr>
            </w:pPr>
            <w:r w:rsidRPr="00826ECD">
              <w:rPr>
                <w:rFonts w:ascii="Times New Roman" w:hAnsi="Times New Roman" w:cs="Times New Roman"/>
              </w:rPr>
              <w:t>6. Чи розроблено проектно</w:t>
            </w:r>
            <w:r w:rsidR="00C74CEC">
              <w:rPr>
                <w:rFonts w:ascii="Times New Roman" w:hAnsi="Times New Roman" w:cs="Times New Roman"/>
              </w:rPr>
              <w:t xml:space="preserve"> </w:t>
            </w:r>
            <w:r w:rsidRPr="00826ECD">
              <w:rPr>
                <w:rFonts w:ascii="Times New Roman" w:hAnsi="Times New Roman" w:cs="Times New Roman"/>
              </w:rPr>
              <w:t xml:space="preserve">кошторисну документацію для фінального технічного рішення </w:t>
            </w:r>
          </w:p>
        </w:tc>
        <w:tc>
          <w:tcPr>
            <w:tcW w:w="2255" w:type="dxa"/>
          </w:tcPr>
          <w:p w:rsidR="006B0E88" w:rsidRDefault="00826ECD" w:rsidP="00372FEC">
            <w:pPr>
              <w:jc w:val="center"/>
              <w:rPr>
                <w:rFonts w:ascii="Times New Roman" w:hAnsi="Times New Roman" w:cs="Times New Roman"/>
              </w:rPr>
            </w:pPr>
            <w:r w:rsidRPr="00826ECD">
              <w:rPr>
                <w:rFonts w:ascii="Times New Roman" w:hAnsi="Times New Roman" w:cs="Times New Roman"/>
              </w:rPr>
              <w:t xml:space="preserve">так/ні/не застосовується </w:t>
            </w:r>
          </w:p>
        </w:tc>
        <w:tc>
          <w:tcPr>
            <w:tcW w:w="2251" w:type="dxa"/>
          </w:tcPr>
          <w:p w:rsidR="006B0E88" w:rsidRDefault="00372FEC" w:rsidP="006B0E88">
            <w:pPr>
              <w:jc w:val="center"/>
              <w:rPr>
                <w:rFonts w:ascii="Times New Roman" w:hAnsi="Times New Roman" w:cs="Times New Roman"/>
              </w:rPr>
            </w:pPr>
            <w:r w:rsidRPr="00826ECD">
              <w:rPr>
                <w:rFonts w:ascii="Times New Roman" w:hAnsi="Times New Roman" w:cs="Times New Roman"/>
              </w:rPr>
              <w:t>2/0/2</w:t>
            </w:r>
          </w:p>
        </w:tc>
        <w:tc>
          <w:tcPr>
            <w:tcW w:w="2284" w:type="dxa"/>
          </w:tcPr>
          <w:p w:rsidR="006B0E88" w:rsidRDefault="006B0E88" w:rsidP="006B0E88">
            <w:pPr>
              <w:jc w:val="center"/>
              <w:rPr>
                <w:rFonts w:ascii="Times New Roman" w:hAnsi="Times New Roman" w:cs="Times New Roman"/>
              </w:rPr>
            </w:pPr>
          </w:p>
        </w:tc>
      </w:tr>
      <w:tr w:rsidR="006B0E88" w:rsidTr="00E355E6">
        <w:tc>
          <w:tcPr>
            <w:tcW w:w="2839" w:type="dxa"/>
          </w:tcPr>
          <w:p w:rsidR="006B0E88" w:rsidRDefault="00826ECD" w:rsidP="00372FEC">
            <w:pPr>
              <w:jc w:val="center"/>
              <w:rPr>
                <w:rFonts w:ascii="Times New Roman" w:hAnsi="Times New Roman" w:cs="Times New Roman"/>
              </w:rPr>
            </w:pPr>
            <w:r w:rsidRPr="00826ECD">
              <w:rPr>
                <w:rFonts w:ascii="Times New Roman" w:hAnsi="Times New Roman" w:cs="Times New Roman"/>
              </w:rPr>
              <w:t xml:space="preserve">7. Чи не призведе реалізація проекту до необхідності відселення населення </w:t>
            </w:r>
          </w:p>
        </w:tc>
        <w:tc>
          <w:tcPr>
            <w:tcW w:w="2255" w:type="dxa"/>
          </w:tcPr>
          <w:p w:rsidR="006B0E88" w:rsidRDefault="00372FEC" w:rsidP="00372FEC">
            <w:pPr>
              <w:jc w:val="center"/>
              <w:rPr>
                <w:rFonts w:ascii="Times New Roman" w:hAnsi="Times New Roman" w:cs="Times New Roman"/>
              </w:rPr>
            </w:pPr>
            <w:r w:rsidRPr="00826ECD">
              <w:rPr>
                <w:rFonts w:ascii="Times New Roman" w:hAnsi="Times New Roman" w:cs="Times New Roman"/>
              </w:rPr>
              <w:t xml:space="preserve">так/ні </w:t>
            </w:r>
          </w:p>
        </w:tc>
        <w:tc>
          <w:tcPr>
            <w:tcW w:w="2251" w:type="dxa"/>
          </w:tcPr>
          <w:p w:rsidR="006B0E88" w:rsidRDefault="00372FEC" w:rsidP="006B0E88">
            <w:pPr>
              <w:jc w:val="center"/>
              <w:rPr>
                <w:rFonts w:ascii="Times New Roman" w:hAnsi="Times New Roman" w:cs="Times New Roman"/>
              </w:rPr>
            </w:pPr>
            <w:r w:rsidRPr="00826ECD">
              <w:rPr>
                <w:rFonts w:ascii="Times New Roman" w:hAnsi="Times New Roman" w:cs="Times New Roman"/>
              </w:rPr>
              <w:t>1/0</w:t>
            </w:r>
          </w:p>
        </w:tc>
        <w:tc>
          <w:tcPr>
            <w:tcW w:w="2284" w:type="dxa"/>
          </w:tcPr>
          <w:p w:rsidR="006B0E88" w:rsidRDefault="006B0E88" w:rsidP="006B0E88">
            <w:pPr>
              <w:jc w:val="center"/>
              <w:rPr>
                <w:rFonts w:ascii="Times New Roman" w:hAnsi="Times New Roman" w:cs="Times New Roman"/>
              </w:rPr>
            </w:pPr>
          </w:p>
        </w:tc>
      </w:tr>
      <w:tr w:rsidR="006B0E88" w:rsidTr="00E355E6">
        <w:tc>
          <w:tcPr>
            <w:tcW w:w="2839" w:type="dxa"/>
          </w:tcPr>
          <w:p w:rsidR="006B0E88" w:rsidRDefault="00826ECD" w:rsidP="00372FEC">
            <w:pPr>
              <w:jc w:val="center"/>
              <w:rPr>
                <w:rFonts w:ascii="Times New Roman" w:hAnsi="Times New Roman" w:cs="Times New Roman"/>
              </w:rPr>
            </w:pPr>
            <w:r w:rsidRPr="00826ECD">
              <w:rPr>
                <w:rFonts w:ascii="Times New Roman" w:hAnsi="Times New Roman" w:cs="Times New Roman"/>
              </w:rPr>
              <w:t xml:space="preserve">8. Чи не впливає проект негативно на культурну спадщину </w:t>
            </w:r>
          </w:p>
        </w:tc>
        <w:tc>
          <w:tcPr>
            <w:tcW w:w="2255" w:type="dxa"/>
          </w:tcPr>
          <w:p w:rsidR="006B0E88" w:rsidRDefault="00372FEC" w:rsidP="00372FEC">
            <w:pPr>
              <w:jc w:val="center"/>
              <w:rPr>
                <w:rFonts w:ascii="Times New Roman" w:hAnsi="Times New Roman" w:cs="Times New Roman"/>
              </w:rPr>
            </w:pPr>
            <w:r w:rsidRPr="00826ECD">
              <w:rPr>
                <w:rFonts w:ascii="Times New Roman" w:hAnsi="Times New Roman" w:cs="Times New Roman"/>
              </w:rPr>
              <w:t xml:space="preserve">так/ні </w:t>
            </w:r>
          </w:p>
        </w:tc>
        <w:tc>
          <w:tcPr>
            <w:tcW w:w="2251" w:type="dxa"/>
          </w:tcPr>
          <w:p w:rsidR="006B0E88" w:rsidRDefault="00372FEC" w:rsidP="006B0E88">
            <w:pPr>
              <w:jc w:val="center"/>
              <w:rPr>
                <w:rFonts w:ascii="Times New Roman" w:hAnsi="Times New Roman" w:cs="Times New Roman"/>
              </w:rPr>
            </w:pPr>
            <w:r w:rsidRPr="00826ECD">
              <w:rPr>
                <w:rFonts w:ascii="Times New Roman" w:hAnsi="Times New Roman" w:cs="Times New Roman"/>
              </w:rPr>
              <w:t>1/0</w:t>
            </w:r>
          </w:p>
        </w:tc>
        <w:tc>
          <w:tcPr>
            <w:tcW w:w="2284" w:type="dxa"/>
          </w:tcPr>
          <w:p w:rsidR="006B0E88" w:rsidRDefault="006B0E88" w:rsidP="006B0E88">
            <w:pPr>
              <w:jc w:val="center"/>
              <w:rPr>
                <w:rFonts w:ascii="Times New Roman" w:hAnsi="Times New Roman" w:cs="Times New Roman"/>
              </w:rPr>
            </w:pPr>
          </w:p>
        </w:tc>
      </w:tr>
      <w:tr w:rsidR="00826ECD" w:rsidTr="00521AD5">
        <w:tc>
          <w:tcPr>
            <w:tcW w:w="9629" w:type="dxa"/>
            <w:gridSpan w:val="4"/>
          </w:tcPr>
          <w:p w:rsidR="00826ECD" w:rsidRDefault="00246680" w:rsidP="006B0E88">
            <w:pPr>
              <w:jc w:val="center"/>
              <w:rPr>
                <w:rFonts w:ascii="Times New Roman" w:hAnsi="Times New Roman" w:cs="Times New Roman"/>
              </w:rPr>
            </w:pPr>
            <w:r w:rsidRPr="00246680">
              <w:rPr>
                <w:rFonts w:ascii="Times New Roman" w:hAnsi="Times New Roman" w:cs="Times New Roman"/>
              </w:rPr>
              <w:t>Комерційне обґрунтування</w:t>
            </w:r>
          </w:p>
        </w:tc>
      </w:tr>
      <w:tr w:rsidR="006B0E88" w:rsidTr="00826ECD">
        <w:tc>
          <w:tcPr>
            <w:tcW w:w="2839" w:type="dxa"/>
          </w:tcPr>
          <w:p w:rsidR="006B0E88" w:rsidRDefault="00246680" w:rsidP="00372FEC">
            <w:pPr>
              <w:jc w:val="center"/>
              <w:rPr>
                <w:rFonts w:ascii="Times New Roman" w:hAnsi="Times New Roman" w:cs="Times New Roman"/>
              </w:rPr>
            </w:pPr>
            <w:r w:rsidRPr="00246680">
              <w:rPr>
                <w:rFonts w:ascii="Times New Roman" w:hAnsi="Times New Roman" w:cs="Times New Roman"/>
              </w:rPr>
              <w:t xml:space="preserve">1. Чи проводилася попередня оцінка ринку постачальників, підрядників та доступних варіантів закупівель для попереднього/попередніх технічних рішень </w:t>
            </w:r>
          </w:p>
        </w:tc>
        <w:tc>
          <w:tcPr>
            <w:tcW w:w="2255" w:type="dxa"/>
          </w:tcPr>
          <w:p w:rsidR="006B0E88" w:rsidRDefault="00372FEC" w:rsidP="00372FEC">
            <w:pPr>
              <w:jc w:val="center"/>
              <w:rPr>
                <w:rFonts w:ascii="Times New Roman" w:hAnsi="Times New Roman" w:cs="Times New Roman"/>
              </w:rPr>
            </w:pPr>
            <w:r w:rsidRPr="00246680">
              <w:rPr>
                <w:rFonts w:ascii="Times New Roman" w:hAnsi="Times New Roman" w:cs="Times New Roman"/>
              </w:rPr>
              <w:t xml:space="preserve">так/ні </w:t>
            </w:r>
          </w:p>
        </w:tc>
        <w:tc>
          <w:tcPr>
            <w:tcW w:w="2251" w:type="dxa"/>
          </w:tcPr>
          <w:p w:rsidR="006B0E88" w:rsidRDefault="00372FEC" w:rsidP="006B0E88">
            <w:pPr>
              <w:jc w:val="center"/>
              <w:rPr>
                <w:rFonts w:ascii="Times New Roman" w:hAnsi="Times New Roman" w:cs="Times New Roman"/>
              </w:rPr>
            </w:pPr>
            <w:r w:rsidRPr="00246680">
              <w:rPr>
                <w:rFonts w:ascii="Times New Roman" w:hAnsi="Times New Roman" w:cs="Times New Roman"/>
              </w:rPr>
              <w:t>7/0</w:t>
            </w:r>
          </w:p>
        </w:tc>
        <w:tc>
          <w:tcPr>
            <w:tcW w:w="2284" w:type="dxa"/>
          </w:tcPr>
          <w:p w:rsidR="006B0E88" w:rsidRDefault="006B0E88" w:rsidP="006B0E88">
            <w:pPr>
              <w:jc w:val="center"/>
              <w:rPr>
                <w:rFonts w:ascii="Times New Roman" w:hAnsi="Times New Roman" w:cs="Times New Roman"/>
              </w:rPr>
            </w:pPr>
          </w:p>
        </w:tc>
      </w:tr>
      <w:tr w:rsidR="00246680" w:rsidTr="001A2138">
        <w:tc>
          <w:tcPr>
            <w:tcW w:w="9629" w:type="dxa"/>
            <w:gridSpan w:val="4"/>
          </w:tcPr>
          <w:p w:rsidR="00246680" w:rsidRDefault="00246680" w:rsidP="006B0E88">
            <w:pPr>
              <w:jc w:val="center"/>
              <w:rPr>
                <w:rFonts w:ascii="Times New Roman" w:hAnsi="Times New Roman" w:cs="Times New Roman"/>
              </w:rPr>
            </w:pPr>
            <w:r w:rsidRPr="00246680">
              <w:rPr>
                <w:rFonts w:ascii="Times New Roman" w:hAnsi="Times New Roman" w:cs="Times New Roman"/>
              </w:rPr>
              <w:t>Фінансове обґрунтування</w:t>
            </w:r>
          </w:p>
        </w:tc>
      </w:tr>
      <w:tr w:rsidR="006B0E88" w:rsidTr="00826ECD">
        <w:tc>
          <w:tcPr>
            <w:tcW w:w="2839" w:type="dxa"/>
          </w:tcPr>
          <w:p w:rsidR="006B0E88" w:rsidRDefault="00C255A4" w:rsidP="00372FEC">
            <w:pPr>
              <w:jc w:val="center"/>
              <w:rPr>
                <w:rFonts w:ascii="Times New Roman" w:hAnsi="Times New Roman" w:cs="Times New Roman"/>
              </w:rPr>
            </w:pPr>
            <w:r w:rsidRPr="00C255A4">
              <w:rPr>
                <w:rFonts w:ascii="Times New Roman" w:hAnsi="Times New Roman" w:cs="Times New Roman"/>
              </w:rPr>
              <w:t xml:space="preserve">1. Чи сформовано (розраховано) детальний кошторис з урахуванням </w:t>
            </w:r>
            <w:r w:rsidRPr="00C255A4">
              <w:rPr>
                <w:rFonts w:ascii="Times New Roman" w:hAnsi="Times New Roman" w:cs="Times New Roman"/>
              </w:rPr>
              <w:lastRenderedPageBreak/>
              <w:t xml:space="preserve">усіх категорій витрат, необхідних для реалізації проекту, відповідно до методичних рекомендацій, затверджених Мінфіном </w:t>
            </w:r>
          </w:p>
        </w:tc>
        <w:tc>
          <w:tcPr>
            <w:tcW w:w="2255" w:type="dxa"/>
          </w:tcPr>
          <w:p w:rsidR="006B0E88" w:rsidRDefault="00372FEC" w:rsidP="00372FEC">
            <w:pPr>
              <w:jc w:val="center"/>
              <w:rPr>
                <w:rFonts w:ascii="Times New Roman" w:hAnsi="Times New Roman" w:cs="Times New Roman"/>
              </w:rPr>
            </w:pPr>
            <w:r w:rsidRPr="00C255A4">
              <w:rPr>
                <w:rFonts w:ascii="Times New Roman" w:hAnsi="Times New Roman" w:cs="Times New Roman"/>
              </w:rPr>
              <w:lastRenderedPageBreak/>
              <w:t xml:space="preserve">так/ні </w:t>
            </w:r>
          </w:p>
        </w:tc>
        <w:tc>
          <w:tcPr>
            <w:tcW w:w="2251" w:type="dxa"/>
          </w:tcPr>
          <w:p w:rsidR="006B0E88" w:rsidRDefault="00372FEC" w:rsidP="006B0E88">
            <w:pPr>
              <w:jc w:val="center"/>
              <w:rPr>
                <w:rFonts w:ascii="Times New Roman" w:hAnsi="Times New Roman" w:cs="Times New Roman"/>
              </w:rPr>
            </w:pPr>
            <w:r w:rsidRPr="00C255A4">
              <w:rPr>
                <w:rFonts w:ascii="Times New Roman" w:hAnsi="Times New Roman" w:cs="Times New Roman"/>
              </w:rPr>
              <w:t>бали не нараховуються</w:t>
            </w:r>
          </w:p>
        </w:tc>
        <w:tc>
          <w:tcPr>
            <w:tcW w:w="2284" w:type="dxa"/>
          </w:tcPr>
          <w:p w:rsidR="006B0E88" w:rsidRDefault="006B0E88" w:rsidP="006B0E88">
            <w:pPr>
              <w:jc w:val="center"/>
              <w:rPr>
                <w:rFonts w:ascii="Times New Roman" w:hAnsi="Times New Roman" w:cs="Times New Roman"/>
              </w:rPr>
            </w:pPr>
          </w:p>
        </w:tc>
      </w:tr>
      <w:tr w:rsidR="006B0E88" w:rsidTr="00826ECD">
        <w:tc>
          <w:tcPr>
            <w:tcW w:w="2839" w:type="dxa"/>
          </w:tcPr>
          <w:p w:rsidR="006B0E88" w:rsidRDefault="00C255A4" w:rsidP="00372FEC">
            <w:pPr>
              <w:jc w:val="center"/>
              <w:rPr>
                <w:rFonts w:ascii="Times New Roman" w:hAnsi="Times New Roman" w:cs="Times New Roman"/>
              </w:rPr>
            </w:pPr>
            <w:r w:rsidRPr="00C255A4">
              <w:rPr>
                <w:rFonts w:ascii="Times New Roman" w:hAnsi="Times New Roman" w:cs="Times New Roman"/>
              </w:rPr>
              <w:t xml:space="preserve">2. Чи проведено фінансовий аналіз проекту та надано обґрунтування, що підтверджують його фінансові показники </w:t>
            </w:r>
          </w:p>
        </w:tc>
        <w:tc>
          <w:tcPr>
            <w:tcW w:w="2255" w:type="dxa"/>
          </w:tcPr>
          <w:p w:rsidR="006B0E88" w:rsidRDefault="00372FEC" w:rsidP="00372FEC">
            <w:pPr>
              <w:jc w:val="center"/>
              <w:rPr>
                <w:rFonts w:ascii="Times New Roman" w:hAnsi="Times New Roman" w:cs="Times New Roman"/>
              </w:rPr>
            </w:pPr>
            <w:r w:rsidRPr="00C255A4">
              <w:rPr>
                <w:rFonts w:ascii="Times New Roman" w:hAnsi="Times New Roman" w:cs="Times New Roman"/>
              </w:rPr>
              <w:t xml:space="preserve">так/ні </w:t>
            </w:r>
          </w:p>
        </w:tc>
        <w:tc>
          <w:tcPr>
            <w:tcW w:w="2251" w:type="dxa"/>
          </w:tcPr>
          <w:p w:rsidR="006B0E88" w:rsidRDefault="00372FEC" w:rsidP="006B0E88">
            <w:pPr>
              <w:jc w:val="center"/>
              <w:rPr>
                <w:rFonts w:ascii="Times New Roman" w:hAnsi="Times New Roman" w:cs="Times New Roman"/>
              </w:rPr>
            </w:pPr>
            <w:r w:rsidRPr="00C255A4">
              <w:rPr>
                <w:rFonts w:ascii="Times New Roman" w:hAnsi="Times New Roman" w:cs="Times New Roman"/>
              </w:rPr>
              <w:t>10/0</w:t>
            </w:r>
          </w:p>
        </w:tc>
        <w:tc>
          <w:tcPr>
            <w:tcW w:w="2284" w:type="dxa"/>
          </w:tcPr>
          <w:p w:rsidR="006B0E88" w:rsidRDefault="006B0E88" w:rsidP="006B0E88">
            <w:pPr>
              <w:jc w:val="center"/>
              <w:rPr>
                <w:rFonts w:ascii="Times New Roman" w:hAnsi="Times New Roman" w:cs="Times New Roman"/>
              </w:rPr>
            </w:pPr>
          </w:p>
        </w:tc>
      </w:tr>
      <w:tr w:rsidR="006B0E88" w:rsidTr="00826ECD">
        <w:tc>
          <w:tcPr>
            <w:tcW w:w="2839" w:type="dxa"/>
          </w:tcPr>
          <w:p w:rsidR="006B0E88" w:rsidRDefault="00C255A4" w:rsidP="00372FEC">
            <w:pPr>
              <w:jc w:val="center"/>
              <w:rPr>
                <w:rFonts w:ascii="Times New Roman" w:hAnsi="Times New Roman" w:cs="Times New Roman"/>
              </w:rPr>
            </w:pPr>
            <w:r w:rsidRPr="00C255A4">
              <w:rPr>
                <w:rFonts w:ascii="Times New Roman" w:hAnsi="Times New Roman" w:cs="Times New Roman"/>
              </w:rPr>
              <w:t xml:space="preserve">3. Чи проведено аналіз потенційних джерел та механізмів фінансового забезпечення проекту з урахуванням методики, затвердженої Мінфіном </w:t>
            </w:r>
          </w:p>
        </w:tc>
        <w:tc>
          <w:tcPr>
            <w:tcW w:w="2255" w:type="dxa"/>
          </w:tcPr>
          <w:p w:rsidR="006B0E88" w:rsidRDefault="00372FEC" w:rsidP="00372FEC">
            <w:pPr>
              <w:jc w:val="center"/>
              <w:rPr>
                <w:rFonts w:ascii="Times New Roman" w:hAnsi="Times New Roman" w:cs="Times New Roman"/>
              </w:rPr>
            </w:pPr>
            <w:r w:rsidRPr="00C255A4">
              <w:rPr>
                <w:rFonts w:ascii="Times New Roman" w:hAnsi="Times New Roman" w:cs="Times New Roman"/>
              </w:rPr>
              <w:t xml:space="preserve">так/частково/ні </w:t>
            </w:r>
          </w:p>
        </w:tc>
        <w:tc>
          <w:tcPr>
            <w:tcW w:w="2251" w:type="dxa"/>
          </w:tcPr>
          <w:p w:rsidR="006B0E88" w:rsidRDefault="00372FEC" w:rsidP="006B0E88">
            <w:pPr>
              <w:jc w:val="center"/>
              <w:rPr>
                <w:rFonts w:ascii="Times New Roman" w:hAnsi="Times New Roman" w:cs="Times New Roman"/>
              </w:rPr>
            </w:pPr>
            <w:r w:rsidRPr="00C255A4">
              <w:rPr>
                <w:rFonts w:ascii="Times New Roman" w:hAnsi="Times New Roman" w:cs="Times New Roman"/>
              </w:rPr>
              <w:t>10/5/0</w:t>
            </w:r>
          </w:p>
        </w:tc>
        <w:tc>
          <w:tcPr>
            <w:tcW w:w="2284" w:type="dxa"/>
          </w:tcPr>
          <w:p w:rsidR="006B0E88" w:rsidRDefault="006B0E88" w:rsidP="006B0E88">
            <w:pPr>
              <w:jc w:val="center"/>
              <w:rPr>
                <w:rFonts w:ascii="Times New Roman" w:hAnsi="Times New Roman" w:cs="Times New Roman"/>
              </w:rPr>
            </w:pPr>
          </w:p>
        </w:tc>
      </w:tr>
      <w:tr w:rsidR="006B0E88" w:rsidTr="00826ECD">
        <w:tc>
          <w:tcPr>
            <w:tcW w:w="2839" w:type="dxa"/>
          </w:tcPr>
          <w:p w:rsidR="006B0E88" w:rsidRDefault="00C255A4" w:rsidP="00C255A4">
            <w:pPr>
              <w:jc w:val="center"/>
              <w:rPr>
                <w:rFonts w:ascii="Times New Roman" w:hAnsi="Times New Roman" w:cs="Times New Roman"/>
              </w:rPr>
            </w:pPr>
            <w:r w:rsidRPr="00C255A4">
              <w:rPr>
                <w:rFonts w:ascii="Times New Roman" w:hAnsi="Times New Roman" w:cs="Times New Roman"/>
              </w:rPr>
              <w:t>4. Чи підтверджено придатність проекту до державно-приватного партнерства відповідно до Порядку проведення аналізу ефективності здійснення державно</w:t>
            </w:r>
            <w:r w:rsidR="00C74CEC">
              <w:rPr>
                <w:rFonts w:ascii="Times New Roman" w:hAnsi="Times New Roman" w:cs="Times New Roman"/>
              </w:rPr>
              <w:t xml:space="preserve"> </w:t>
            </w:r>
            <w:r w:rsidRPr="00C255A4">
              <w:rPr>
                <w:rFonts w:ascii="Times New Roman" w:hAnsi="Times New Roman" w:cs="Times New Roman"/>
              </w:rPr>
              <w:t>приватного партнерства, затвердженого постановою Кабінету Міністрів України від 11 квітня 2011 р. № 384 “Деякі питання організації здійснення державно-приватного партнерства” (у разі якщо реалізацію проекту заплановано здійснити на умовах державно</w:t>
            </w:r>
            <w:r w:rsidR="00C74CEC">
              <w:rPr>
                <w:rFonts w:ascii="Times New Roman" w:hAnsi="Times New Roman" w:cs="Times New Roman"/>
              </w:rPr>
              <w:t xml:space="preserve"> </w:t>
            </w:r>
            <w:r w:rsidRPr="00C255A4">
              <w:rPr>
                <w:rFonts w:ascii="Times New Roman" w:hAnsi="Times New Roman" w:cs="Times New Roman"/>
              </w:rPr>
              <w:t>приватного партнерства)</w:t>
            </w:r>
          </w:p>
        </w:tc>
        <w:tc>
          <w:tcPr>
            <w:tcW w:w="2255" w:type="dxa"/>
          </w:tcPr>
          <w:p w:rsidR="006B0E88" w:rsidRDefault="00C255A4" w:rsidP="006B0E88">
            <w:pPr>
              <w:jc w:val="center"/>
              <w:rPr>
                <w:rFonts w:ascii="Times New Roman" w:hAnsi="Times New Roman" w:cs="Times New Roman"/>
              </w:rPr>
            </w:pPr>
            <w:r w:rsidRPr="00C255A4">
              <w:rPr>
                <w:rFonts w:ascii="Times New Roman" w:hAnsi="Times New Roman" w:cs="Times New Roman"/>
              </w:rPr>
              <w:t>так/ні/не застосовується 3/0/3</w:t>
            </w:r>
          </w:p>
        </w:tc>
        <w:tc>
          <w:tcPr>
            <w:tcW w:w="2251" w:type="dxa"/>
          </w:tcPr>
          <w:p w:rsidR="006B0E88" w:rsidRDefault="006B0E88" w:rsidP="006B0E88">
            <w:pPr>
              <w:jc w:val="center"/>
              <w:rPr>
                <w:rFonts w:ascii="Times New Roman" w:hAnsi="Times New Roman" w:cs="Times New Roman"/>
              </w:rPr>
            </w:pPr>
          </w:p>
        </w:tc>
        <w:tc>
          <w:tcPr>
            <w:tcW w:w="2284" w:type="dxa"/>
          </w:tcPr>
          <w:p w:rsidR="006B0E88" w:rsidRDefault="006B0E88" w:rsidP="006B0E88">
            <w:pPr>
              <w:jc w:val="center"/>
              <w:rPr>
                <w:rFonts w:ascii="Times New Roman" w:hAnsi="Times New Roman" w:cs="Times New Roman"/>
              </w:rPr>
            </w:pPr>
          </w:p>
        </w:tc>
      </w:tr>
      <w:tr w:rsidR="006B0E88" w:rsidTr="00826ECD">
        <w:tc>
          <w:tcPr>
            <w:tcW w:w="2839" w:type="dxa"/>
          </w:tcPr>
          <w:p w:rsidR="006B0E88" w:rsidRDefault="007B2031" w:rsidP="00372FEC">
            <w:pPr>
              <w:jc w:val="center"/>
              <w:rPr>
                <w:rFonts w:ascii="Times New Roman" w:hAnsi="Times New Roman" w:cs="Times New Roman"/>
              </w:rPr>
            </w:pPr>
            <w:r w:rsidRPr="007B2031">
              <w:rPr>
                <w:rFonts w:ascii="Times New Roman" w:hAnsi="Times New Roman" w:cs="Times New Roman"/>
              </w:rPr>
              <w:t xml:space="preserve">5. Чи передбачено за результатами проведеного аналізу отримання доходу, включно з прогнозами надходжень, зокрема до бюджету </w:t>
            </w:r>
          </w:p>
        </w:tc>
        <w:tc>
          <w:tcPr>
            <w:tcW w:w="2255" w:type="dxa"/>
          </w:tcPr>
          <w:p w:rsidR="006B0E88" w:rsidRDefault="00372FEC" w:rsidP="00372FEC">
            <w:pPr>
              <w:jc w:val="center"/>
              <w:rPr>
                <w:rFonts w:ascii="Times New Roman" w:hAnsi="Times New Roman" w:cs="Times New Roman"/>
              </w:rPr>
            </w:pPr>
            <w:r w:rsidRPr="007B2031">
              <w:rPr>
                <w:rFonts w:ascii="Times New Roman" w:hAnsi="Times New Roman" w:cs="Times New Roman"/>
              </w:rPr>
              <w:t xml:space="preserve">так/ні/не застосовується </w:t>
            </w:r>
          </w:p>
        </w:tc>
        <w:tc>
          <w:tcPr>
            <w:tcW w:w="2251" w:type="dxa"/>
          </w:tcPr>
          <w:p w:rsidR="006B0E88" w:rsidRDefault="00372FEC" w:rsidP="006B0E88">
            <w:pPr>
              <w:jc w:val="center"/>
              <w:rPr>
                <w:rFonts w:ascii="Times New Roman" w:hAnsi="Times New Roman" w:cs="Times New Roman"/>
              </w:rPr>
            </w:pPr>
            <w:r w:rsidRPr="007B2031">
              <w:rPr>
                <w:rFonts w:ascii="Times New Roman" w:hAnsi="Times New Roman" w:cs="Times New Roman"/>
              </w:rPr>
              <w:t>3/0/3</w:t>
            </w:r>
          </w:p>
        </w:tc>
        <w:tc>
          <w:tcPr>
            <w:tcW w:w="2284" w:type="dxa"/>
          </w:tcPr>
          <w:p w:rsidR="006B0E88" w:rsidRDefault="006B0E88" w:rsidP="006B0E88">
            <w:pPr>
              <w:jc w:val="center"/>
              <w:rPr>
                <w:rFonts w:ascii="Times New Roman" w:hAnsi="Times New Roman" w:cs="Times New Roman"/>
              </w:rPr>
            </w:pPr>
          </w:p>
        </w:tc>
      </w:tr>
      <w:tr w:rsidR="006B0E88" w:rsidTr="00826ECD">
        <w:tc>
          <w:tcPr>
            <w:tcW w:w="2839" w:type="dxa"/>
          </w:tcPr>
          <w:p w:rsidR="006B0E88" w:rsidRDefault="007B2031" w:rsidP="007B2031">
            <w:pPr>
              <w:jc w:val="center"/>
              <w:rPr>
                <w:rFonts w:ascii="Times New Roman" w:hAnsi="Times New Roman" w:cs="Times New Roman"/>
              </w:rPr>
            </w:pPr>
            <w:r w:rsidRPr="007B2031">
              <w:rPr>
                <w:rFonts w:ascii="Times New Roman" w:hAnsi="Times New Roman" w:cs="Times New Roman"/>
              </w:rPr>
              <w:t xml:space="preserve">6. Чи проведено оцінку фінансового стану потенційного </w:t>
            </w:r>
            <w:proofErr w:type="spellStart"/>
            <w:r w:rsidRPr="007B2031">
              <w:rPr>
                <w:rFonts w:ascii="Times New Roman" w:hAnsi="Times New Roman" w:cs="Times New Roman"/>
              </w:rPr>
              <w:t>бенефіціара</w:t>
            </w:r>
            <w:proofErr w:type="spellEnd"/>
            <w:r w:rsidRPr="007B2031">
              <w:rPr>
                <w:rFonts w:ascii="Times New Roman" w:hAnsi="Times New Roman" w:cs="Times New Roman"/>
              </w:rPr>
              <w:t xml:space="preserve"> відповідно до Порядку проведення оцінки фінансового стану потенційного </w:t>
            </w:r>
            <w:proofErr w:type="spellStart"/>
            <w:r w:rsidRPr="007B2031">
              <w:rPr>
                <w:rFonts w:ascii="Times New Roman" w:hAnsi="Times New Roman" w:cs="Times New Roman"/>
              </w:rPr>
              <w:t>бенефіціара</w:t>
            </w:r>
            <w:proofErr w:type="spellEnd"/>
            <w:r w:rsidRPr="007B2031">
              <w:rPr>
                <w:rFonts w:ascii="Times New Roman" w:hAnsi="Times New Roman" w:cs="Times New Roman"/>
              </w:rPr>
              <w:t xml:space="preserve"> </w:t>
            </w:r>
            <w:r w:rsidRPr="007B2031">
              <w:rPr>
                <w:rFonts w:ascii="Times New Roman" w:hAnsi="Times New Roman" w:cs="Times New Roman"/>
              </w:rPr>
              <w:lastRenderedPageBreak/>
              <w:t xml:space="preserve">інвестиційного проекту, реалізація якого передбачається на умовах фінансової самоокупності, а також визначення виду забезпечення для обслуговування та погашення позики, наданої за рахунок коштів міжнародних фінансових організацій, обслуговування якої здійснюватиметься за рахунок коштів </w:t>
            </w:r>
            <w:proofErr w:type="spellStart"/>
            <w:r w:rsidRPr="007B2031">
              <w:rPr>
                <w:rFonts w:ascii="Times New Roman" w:hAnsi="Times New Roman" w:cs="Times New Roman"/>
              </w:rPr>
              <w:t>бенефіціара</w:t>
            </w:r>
            <w:proofErr w:type="spellEnd"/>
            <w:r w:rsidRPr="007B2031">
              <w:rPr>
                <w:rFonts w:ascii="Times New Roman" w:hAnsi="Times New Roman" w:cs="Times New Roman"/>
              </w:rPr>
              <w:t>, затвердженого наказом Мінфіну від 14 липня 2016 р. № 616 (для проекту, реалізація якого передбачається на умовах фінансової самоокупності)</w:t>
            </w:r>
          </w:p>
        </w:tc>
        <w:tc>
          <w:tcPr>
            <w:tcW w:w="2255" w:type="dxa"/>
          </w:tcPr>
          <w:p w:rsidR="006B0E88" w:rsidRDefault="007B2031" w:rsidP="006B0E88">
            <w:pPr>
              <w:jc w:val="center"/>
              <w:rPr>
                <w:rFonts w:ascii="Times New Roman" w:hAnsi="Times New Roman" w:cs="Times New Roman"/>
              </w:rPr>
            </w:pPr>
            <w:r w:rsidRPr="007B2031">
              <w:rPr>
                <w:rFonts w:ascii="Times New Roman" w:hAnsi="Times New Roman" w:cs="Times New Roman"/>
              </w:rPr>
              <w:lastRenderedPageBreak/>
              <w:t>так/ні/не застосовується 2/0/2</w:t>
            </w:r>
          </w:p>
        </w:tc>
        <w:tc>
          <w:tcPr>
            <w:tcW w:w="2251" w:type="dxa"/>
          </w:tcPr>
          <w:p w:rsidR="006B0E88" w:rsidRDefault="006B0E88" w:rsidP="006B0E88">
            <w:pPr>
              <w:jc w:val="center"/>
              <w:rPr>
                <w:rFonts w:ascii="Times New Roman" w:hAnsi="Times New Roman" w:cs="Times New Roman"/>
              </w:rPr>
            </w:pPr>
          </w:p>
        </w:tc>
        <w:tc>
          <w:tcPr>
            <w:tcW w:w="2284" w:type="dxa"/>
          </w:tcPr>
          <w:p w:rsidR="006B0E88" w:rsidRDefault="006B0E88" w:rsidP="006B0E88">
            <w:pPr>
              <w:jc w:val="center"/>
              <w:rPr>
                <w:rFonts w:ascii="Times New Roman" w:hAnsi="Times New Roman" w:cs="Times New Roman"/>
              </w:rPr>
            </w:pPr>
          </w:p>
        </w:tc>
      </w:tr>
      <w:tr w:rsidR="006B0E88" w:rsidTr="00826ECD">
        <w:tc>
          <w:tcPr>
            <w:tcW w:w="2839" w:type="dxa"/>
          </w:tcPr>
          <w:p w:rsidR="006B0E88" w:rsidRDefault="00534CE8" w:rsidP="00372FEC">
            <w:pPr>
              <w:jc w:val="center"/>
              <w:rPr>
                <w:rFonts w:ascii="Times New Roman" w:hAnsi="Times New Roman" w:cs="Times New Roman"/>
              </w:rPr>
            </w:pPr>
            <w:r w:rsidRPr="00534CE8">
              <w:rPr>
                <w:rFonts w:ascii="Times New Roman" w:hAnsi="Times New Roman" w:cs="Times New Roman"/>
              </w:rPr>
              <w:t xml:space="preserve">7. Чи наявний аналіз цінової доступності проекту для споживачів, що підтверджує їх спроможність оплатити вартість/тариф за надання платних послуг (для проекту, що передбачає оплату послуг споживачем) </w:t>
            </w:r>
          </w:p>
        </w:tc>
        <w:tc>
          <w:tcPr>
            <w:tcW w:w="2255" w:type="dxa"/>
          </w:tcPr>
          <w:p w:rsidR="006B0E88" w:rsidRDefault="00372FEC" w:rsidP="00372FEC">
            <w:pPr>
              <w:jc w:val="center"/>
              <w:rPr>
                <w:rFonts w:ascii="Times New Roman" w:hAnsi="Times New Roman" w:cs="Times New Roman"/>
              </w:rPr>
            </w:pPr>
            <w:r w:rsidRPr="00534CE8">
              <w:rPr>
                <w:rFonts w:ascii="Times New Roman" w:hAnsi="Times New Roman" w:cs="Times New Roman"/>
              </w:rPr>
              <w:t xml:space="preserve">так/ні/не застосовується </w:t>
            </w:r>
          </w:p>
        </w:tc>
        <w:tc>
          <w:tcPr>
            <w:tcW w:w="2251" w:type="dxa"/>
          </w:tcPr>
          <w:p w:rsidR="006B0E88" w:rsidRDefault="00372FEC" w:rsidP="006B0E88">
            <w:pPr>
              <w:jc w:val="center"/>
              <w:rPr>
                <w:rFonts w:ascii="Times New Roman" w:hAnsi="Times New Roman" w:cs="Times New Roman"/>
              </w:rPr>
            </w:pPr>
            <w:r w:rsidRPr="00534CE8">
              <w:rPr>
                <w:rFonts w:ascii="Times New Roman" w:hAnsi="Times New Roman" w:cs="Times New Roman"/>
              </w:rPr>
              <w:t>2/0/2</w:t>
            </w:r>
          </w:p>
        </w:tc>
        <w:tc>
          <w:tcPr>
            <w:tcW w:w="2284" w:type="dxa"/>
          </w:tcPr>
          <w:p w:rsidR="006B0E88" w:rsidRDefault="006B0E88" w:rsidP="006B0E88">
            <w:pPr>
              <w:jc w:val="center"/>
              <w:rPr>
                <w:rFonts w:ascii="Times New Roman" w:hAnsi="Times New Roman" w:cs="Times New Roman"/>
              </w:rPr>
            </w:pPr>
          </w:p>
        </w:tc>
      </w:tr>
      <w:tr w:rsidR="00534CE8" w:rsidTr="00133F8C">
        <w:tc>
          <w:tcPr>
            <w:tcW w:w="9629" w:type="dxa"/>
            <w:gridSpan w:val="4"/>
          </w:tcPr>
          <w:p w:rsidR="00534CE8" w:rsidRDefault="00534CE8" w:rsidP="006B0E88">
            <w:pPr>
              <w:jc w:val="center"/>
              <w:rPr>
                <w:rFonts w:ascii="Times New Roman" w:hAnsi="Times New Roman" w:cs="Times New Roman"/>
              </w:rPr>
            </w:pPr>
            <w:r w:rsidRPr="00534CE8">
              <w:rPr>
                <w:rFonts w:ascii="Times New Roman" w:hAnsi="Times New Roman" w:cs="Times New Roman"/>
              </w:rPr>
              <w:t>Управлінське обґрунтування</w:t>
            </w:r>
          </w:p>
        </w:tc>
      </w:tr>
      <w:tr w:rsidR="006B0E88" w:rsidTr="00826ECD">
        <w:tc>
          <w:tcPr>
            <w:tcW w:w="2839" w:type="dxa"/>
          </w:tcPr>
          <w:p w:rsidR="006B0E88" w:rsidRDefault="00534CE8" w:rsidP="00372FEC">
            <w:pPr>
              <w:jc w:val="center"/>
              <w:rPr>
                <w:rFonts w:ascii="Times New Roman" w:hAnsi="Times New Roman" w:cs="Times New Roman"/>
              </w:rPr>
            </w:pPr>
            <w:r w:rsidRPr="00534CE8">
              <w:rPr>
                <w:rFonts w:ascii="Times New Roman" w:hAnsi="Times New Roman" w:cs="Times New Roman"/>
              </w:rPr>
              <w:t xml:space="preserve">1. Чи має проектна команда достатні компетенції, включаючи ключові функції, необхідні навички та досвід для належної підготовки і реалізації проекту </w:t>
            </w:r>
          </w:p>
        </w:tc>
        <w:tc>
          <w:tcPr>
            <w:tcW w:w="2255" w:type="dxa"/>
          </w:tcPr>
          <w:p w:rsidR="006B0E88" w:rsidRDefault="00372FEC" w:rsidP="00372FEC">
            <w:pPr>
              <w:jc w:val="center"/>
              <w:rPr>
                <w:rFonts w:ascii="Times New Roman" w:hAnsi="Times New Roman" w:cs="Times New Roman"/>
              </w:rPr>
            </w:pPr>
            <w:r w:rsidRPr="00534CE8">
              <w:rPr>
                <w:rFonts w:ascii="Times New Roman" w:hAnsi="Times New Roman" w:cs="Times New Roman"/>
              </w:rPr>
              <w:t xml:space="preserve">так/частково/ні </w:t>
            </w:r>
          </w:p>
        </w:tc>
        <w:tc>
          <w:tcPr>
            <w:tcW w:w="2251" w:type="dxa"/>
          </w:tcPr>
          <w:p w:rsidR="006B0E88" w:rsidRDefault="00372FEC" w:rsidP="006B0E88">
            <w:pPr>
              <w:jc w:val="center"/>
              <w:rPr>
                <w:rFonts w:ascii="Times New Roman" w:hAnsi="Times New Roman" w:cs="Times New Roman"/>
              </w:rPr>
            </w:pPr>
            <w:r w:rsidRPr="00534CE8">
              <w:rPr>
                <w:rFonts w:ascii="Times New Roman" w:hAnsi="Times New Roman" w:cs="Times New Roman"/>
              </w:rPr>
              <w:t>7/4/0</w:t>
            </w:r>
          </w:p>
        </w:tc>
        <w:tc>
          <w:tcPr>
            <w:tcW w:w="2284" w:type="dxa"/>
          </w:tcPr>
          <w:p w:rsidR="006B0E88" w:rsidRDefault="006B0E88" w:rsidP="006B0E88">
            <w:pPr>
              <w:jc w:val="center"/>
              <w:rPr>
                <w:rFonts w:ascii="Times New Roman" w:hAnsi="Times New Roman" w:cs="Times New Roman"/>
              </w:rPr>
            </w:pPr>
          </w:p>
        </w:tc>
      </w:tr>
      <w:tr w:rsidR="006B0E88" w:rsidTr="00826ECD">
        <w:tc>
          <w:tcPr>
            <w:tcW w:w="2839" w:type="dxa"/>
          </w:tcPr>
          <w:p w:rsidR="006B0E88" w:rsidRDefault="00534CE8" w:rsidP="00372FEC">
            <w:pPr>
              <w:jc w:val="center"/>
              <w:rPr>
                <w:rFonts w:ascii="Times New Roman" w:hAnsi="Times New Roman" w:cs="Times New Roman"/>
              </w:rPr>
            </w:pPr>
            <w:r w:rsidRPr="00534CE8">
              <w:rPr>
                <w:rFonts w:ascii="Times New Roman" w:hAnsi="Times New Roman" w:cs="Times New Roman"/>
              </w:rPr>
              <w:t xml:space="preserve">2. Чи визначено потребу у залученні незалежних експертів та консультантів різного профілю </w:t>
            </w:r>
          </w:p>
        </w:tc>
        <w:tc>
          <w:tcPr>
            <w:tcW w:w="2255" w:type="dxa"/>
          </w:tcPr>
          <w:p w:rsidR="006B0E88" w:rsidRDefault="00372FEC" w:rsidP="00372FEC">
            <w:pPr>
              <w:jc w:val="center"/>
              <w:rPr>
                <w:rFonts w:ascii="Times New Roman" w:hAnsi="Times New Roman" w:cs="Times New Roman"/>
              </w:rPr>
            </w:pPr>
            <w:r w:rsidRPr="00534CE8">
              <w:rPr>
                <w:rFonts w:ascii="Times New Roman" w:hAnsi="Times New Roman" w:cs="Times New Roman"/>
              </w:rPr>
              <w:t xml:space="preserve">так/ні </w:t>
            </w:r>
          </w:p>
        </w:tc>
        <w:tc>
          <w:tcPr>
            <w:tcW w:w="2251" w:type="dxa"/>
          </w:tcPr>
          <w:p w:rsidR="006B0E88" w:rsidRDefault="00372FEC" w:rsidP="006B0E88">
            <w:pPr>
              <w:jc w:val="center"/>
              <w:rPr>
                <w:rFonts w:ascii="Times New Roman" w:hAnsi="Times New Roman" w:cs="Times New Roman"/>
              </w:rPr>
            </w:pPr>
            <w:r w:rsidRPr="00534CE8">
              <w:rPr>
                <w:rFonts w:ascii="Times New Roman" w:hAnsi="Times New Roman" w:cs="Times New Roman"/>
              </w:rPr>
              <w:t>6/0</w:t>
            </w:r>
          </w:p>
        </w:tc>
        <w:tc>
          <w:tcPr>
            <w:tcW w:w="2284" w:type="dxa"/>
          </w:tcPr>
          <w:p w:rsidR="006B0E88" w:rsidRDefault="006B0E88" w:rsidP="006B0E88">
            <w:pPr>
              <w:jc w:val="center"/>
              <w:rPr>
                <w:rFonts w:ascii="Times New Roman" w:hAnsi="Times New Roman" w:cs="Times New Roman"/>
              </w:rPr>
            </w:pPr>
          </w:p>
        </w:tc>
      </w:tr>
      <w:tr w:rsidR="006B0E88" w:rsidTr="00826ECD">
        <w:tc>
          <w:tcPr>
            <w:tcW w:w="2839" w:type="dxa"/>
          </w:tcPr>
          <w:p w:rsidR="006B0E88" w:rsidRDefault="00534CE8" w:rsidP="006B0E88">
            <w:pPr>
              <w:jc w:val="center"/>
              <w:rPr>
                <w:rFonts w:ascii="Times New Roman" w:hAnsi="Times New Roman" w:cs="Times New Roman"/>
              </w:rPr>
            </w:pPr>
            <w:r w:rsidRPr="00534CE8">
              <w:rPr>
                <w:rFonts w:ascii="Times New Roman" w:hAnsi="Times New Roman" w:cs="Times New Roman"/>
              </w:rPr>
              <w:t>3. Додаткові питання**</w:t>
            </w:r>
          </w:p>
        </w:tc>
        <w:tc>
          <w:tcPr>
            <w:tcW w:w="2255" w:type="dxa"/>
          </w:tcPr>
          <w:p w:rsidR="006B0E88" w:rsidRDefault="006B0E88" w:rsidP="006B0E88">
            <w:pPr>
              <w:jc w:val="center"/>
              <w:rPr>
                <w:rFonts w:ascii="Times New Roman" w:hAnsi="Times New Roman" w:cs="Times New Roman"/>
              </w:rPr>
            </w:pPr>
          </w:p>
        </w:tc>
        <w:tc>
          <w:tcPr>
            <w:tcW w:w="2251" w:type="dxa"/>
          </w:tcPr>
          <w:p w:rsidR="006B0E88" w:rsidRDefault="006B0E88" w:rsidP="006B0E88">
            <w:pPr>
              <w:jc w:val="center"/>
              <w:rPr>
                <w:rFonts w:ascii="Times New Roman" w:hAnsi="Times New Roman" w:cs="Times New Roman"/>
              </w:rPr>
            </w:pPr>
          </w:p>
        </w:tc>
        <w:tc>
          <w:tcPr>
            <w:tcW w:w="2284" w:type="dxa"/>
          </w:tcPr>
          <w:p w:rsidR="006B0E88" w:rsidRDefault="006B0E88" w:rsidP="006B0E88">
            <w:pPr>
              <w:jc w:val="center"/>
              <w:rPr>
                <w:rFonts w:ascii="Times New Roman" w:hAnsi="Times New Roman" w:cs="Times New Roman"/>
              </w:rPr>
            </w:pPr>
          </w:p>
        </w:tc>
      </w:tr>
    </w:tbl>
    <w:p w:rsidR="00E355E6" w:rsidRDefault="00E355E6" w:rsidP="006B0E88">
      <w:pPr>
        <w:jc w:val="center"/>
        <w:rPr>
          <w:rFonts w:ascii="Times New Roman" w:hAnsi="Times New Roman" w:cs="Times New Roman"/>
        </w:rPr>
      </w:pPr>
    </w:p>
    <w:p w:rsidR="00E355E6" w:rsidRDefault="00E355E6" w:rsidP="006B0E88">
      <w:pPr>
        <w:jc w:val="center"/>
        <w:rPr>
          <w:rFonts w:ascii="Times New Roman" w:hAnsi="Times New Roman" w:cs="Times New Roman"/>
        </w:rPr>
      </w:pPr>
    </w:p>
    <w:p w:rsidR="00E355E6" w:rsidRDefault="00E355E6" w:rsidP="006B0E88">
      <w:pPr>
        <w:jc w:val="center"/>
        <w:rPr>
          <w:rFonts w:ascii="Times New Roman" w:hAnsi="Times New Roman" w:cs="Times New Roman"/>
        </w:rPr>
      </w:pPr>
    </w:p>
    <w:p w:rsidR="00E355E6" w:rsidRDefault="00E355E6" w:rsidP="006B0E88">
      <w:pPr>
        <w:jc w:val="center"/>
        <w:rPr>
          <w:rFonts w:ascii="Times New Roman" w:hAnsi="Times New Roman" w:cs="Times New Roman"/>
        </w:rPr>
      </w:pPr>
    </w:p>
    <w:p w:rsidR="00372FEC" w:rsidRDefault="00372FEC" w:rsidP="006B0E88">
      <w:pPr>
        <w:jc w:val="center"/>
        <w:rPr>
          <w:rFonts w:ascii="Times New Roman" w:hAnsi="Times New Roman" w:cs="Times New Roman"/>
        </w:rPr>
      </w:pPr>
    </w:p>
    <w:p w:rsidR="00372FEC" w:rsidRDefault="00372FEC" w:rsidP="006B0E88">
      <w:pPr>
        <w:jc w:val="center"/>
        <w:rPr>
          <w:rFonts w:ascii="Times New Roman" w:hAnsi="Times New Roman" w:cs="Times New Roman"/>
        </w:rPr>
      </w:pPr>
    </w:p>
    <w:p w:rsidR="00372FEC" w:rsidRDefault="00372FEC" w:rsidP="006B0E88">
      <w:pPr>
        <w:jc w:val="center"/>
        <w:rPr>
          <w:rFonts w:ascii="Times New Roman" w:hAnsi="Times New Roman" w:cs="Times New Roman"/>
        </w:rPr>
      </w:pPr>
    </w:p>
    <w:p w:rsidR="00372FEC" w:rsidRDefault="00372FEC" w:rsidP="006B0E88">
      <w:pPr>
        <w:jc w:val="center"/>
        <w:rPr>
          <w:rFonts w:ascii="Times New Roman" w:hAnsi="Times New Roman" w:cs="Times New Roman"/>
        </w:rPr>
      </w:pPr>
    </w:p>
    <w:p w:rsidR="00372FEC" w:rsidRDefault="00372FEC" w:rsidP="006B0E88">
      <w:pPr>
        <w:jc w:val="center"/>
        <w:rPr>
          <w:rFonts w:ascii="Times New Roman" w:hAnsi="Times New Roman" w:cs="Times New Roman"/>
        </w:rPr>
      </w:pPr>
    </w:p>
    <w:p w:rsidR="00372FEC" w:rsidRDefault="00372FEC" w:rsidP="006B0E88">
      <w:pPr>
        <w:jc w:val="center"/>
        <w:rPr>
          <w:rFonts w:ascii="Times New Roman" w:hAnsi="Times New Roman" w:cs="Times New Roman"/>
        </w:rPr>
      </w:pPr>
    </w:p>
    <w:p w:rsidR="00372FEC" w:rsidRDefault="00372FEC" w:rsidP="006B0E88">
      <w:pPr>
        <w:jc w:val="center"/>
        <w:rPr>
          <w:rFonts w:ascii="Times New Roman" w:hAnsi="Times New Roman" w:cs="Times New Roman"/>
        </w:rPr>
      </w:pPr>
    </w:p>
    <w:p w:rsidR="00372FEC" w:rsidRDefault="00372FEC" w:rsidP="006B0E88">
      <w:pPr>
        <w:jc w:val="center"/>
        <w:rPr>
          <w:rFonts w:ascii="Times New Roman" w:hAnsi="Times New Roman" w:cs="Times New Roman"/>
        </w:rPr>
      </w:pPr>
    </w:p>
    <w:p w:rsidR="00372FEC" w:rsidRDefault="00372FEC" w:rsidP="006B0E88">
      <w:pPr>
        <w:jc w:val="center"/>
        <w:rPr>
          <w:rFonts w:ascii="Times New Roman" w:hAnsi="Times New Roman" w:cs="Times New Roman"/>
        </w:rPr>
      </w:pPr>
    </w:p>
    <w:p w:rsidR="00372FEC" w:rsidRDefault="00372FEC" w:rsidP="006B0E88">
      <w:pPr>
        <w:jc w:val="center"/>
        <w:rPr>
          <w:rFonts w:ascii="Times New Roman" w:hAnsi="Times New Roman" w:cs="Times New Roman"/>
        </w:rPr>
      </w:pPr>
    </w:p>
    <w:p w:rsidR="00372FEC" w:rsidRDefault="00372FEC" w:rsidP="006B0E88">
      <w:pPr>
        <w:jc w:val="center"/>
        <w:rPr>
          <w:rFonts w:ascii="Times New Roman" w:hAnsi="Times New Roman" w:cs="Times New Roman"/>
        </w:rPr>
      </w:pPr>
    </w:p>
    <w:p w:rsidR="00372FEC" w:rsidRDefault="00372FEC" w:rsidP="006B0E88">
      <w:pPr>
        <w:jc w:val="center"/>
        <w:rPr>
          <w:rFonts w:ascii="Times New Roman" w:hAnsi="Times New Roman" w:cs="Times New Roman"/>
        </w:rPr>
      </w:pPr>
    </w:p>
    <w:p w:rsidR="00372FEC" w:rsidRDefault="00372FEC" w:rsidP="006B0E88">
      <w:pPr>
        <w:jc w:val="center"/>
        <w:rPr>
          <w:rFonts w:ascii="Times New Roman" w:hAnsi="Times New Roman" w:cs="Times New Roman"/>
        </w:rPr>
      </w:pPr>
    </w:p>
    <w:p w:rsidR="00E355E6" w:rsidRDefault="00E355E6" w:rsidP="006B0E88">
      <w:pPr>
        <w:jc w:val="center"/>
        <w:rPr>
          <w:rFonts w:ascii="Times New Roman" w:hAnsi="Times New Roman" w:cs="Times New Roman"/>
        </w:rPr>
      </w:pPr>
    </w:p>
    <w:p w:rsidR="00E355E6" w:rsidRDefault="00E355E6" w:rsidP="006B0E88">
      <w:pPr>
        <w:jc w:val="center"/>
        <w:rPr>
          <w:rFonts w:ascii="Times New Roman" w:hAnsi="Times New Roman" w:cs="Times New Roman"/>
        </w:rPr>
      </w:pPr>
    </w:p>
    <w:p w:rsidR="00E355E6" w:rsidRDefault="00E355E6" w:rsidP="006B0E88">
      <w:pPr>
        <w:jc w:val="center"/>
        <w:rPr>
          <w:rFonts w:ascii="Times New Roman" w:hAnsi="Times New Roman" w:cs="Times New Roman"/>
        </w:rPr>
      </w:pPr>
      <w:r w:rsidRPr="00E355E6">
        <w:rPr>
          <w:rFonts w:ascii="Times New Roman" w:hAnsi="Times New Roman" w:cs="Times New Roman"/>
        </w:rPr>
        <w:t xml:space="preserve">ЧЕК-ЛИСТ 5 </w:t>
      </w:r>
    </w:p>
    <w:p w:rsidR="00E355E6" w:rsidRDefault="00E355E6" w:rsidP="006B0E88">
      <w:pPr>
        <w:jc w:val="center"/>
        <w:rPr>
          <w:rFonts w:ascii="Times New Roman" w:hAnsi="Times New Roman" w:cs="Times New Roman"/>
        </w:rPr>
      </w:pPr>
      <w:r w:rsidRPr="00E355E6">
        <w:rPr>
          <w:rFonts w:ascii="Times New Roman" w:hAnsi="Times New Roman" w:cs="Times New Roman"/>
        </w:rPr>
        <w:t>для галузевої (секторальної) оцінки та експертної оцінки</w:t>
      </w:r>
    </w:p>
    <w:p w:rsidR="006B0E88" w:rsidRDefault="00E355E6" w:rsidP="006B0E88">
      <w:pPr>
        <w:jc w:val="center"/>
        <w:rPr>
          <w:rFonts w:ascii="Times New Roman" w:hAnsi="Times New Roman" w:cs="Times New Roman"/>
        </w:rPr>
      </w:pPr>
      <w:r w:rsidRPr="00E355E6">
        <w:rPr>
          <w:rFonts w:ascii="Times New Roman" w:hAnsi="Times New Roman" w:cs="Times New Roman"/>
        </w:rPr>
        <w:t xml:space="preserve"> програми публічних інвестицій</w:t>
      </w:r>
    </w:p>
    <w:p w:rsidR="00E355E6" w:rsidRDefault="00E355E6" w:rsidP="006B0E88">
      <w:pPr>
        <w:jc w:val="center"/>
        <w:rPr>
          <w:rFonts w:ascii="Times New Roman" w:hAnsi="Times New Roman" w:cs="Times New Roman"/>
        </w:rPr>
      </w:pPr>
    </w:p>
    <w:tbl>
      <w:tblPr>
        <w:tblStyle w:val="a3"/>
        <w:tblW w:w="9634" w:type="dxa"/>
        <w:tblLook w:val="04A0" w:firstRow="1" w:lastRow="0" w:firstColumn="1" w:lastColumn="0" w:noHBand="0" w:noVBand="1"/>
      </w:tblPr>
      <w:tblGrid>
        <w:gridCol w:w="2830"/>
        <w:gridCol w:w="2268"/>
        <w:gridCol w:w="2268"/>
        <w:gridCol w:w="2268"/>
      </w:tblGrid>
      <w:tr w:rsidR="00372FEC" w:rsidTr="00372FEC">
        <w:tc>
          <w:tcPr>
            <w:tcW w:w="2830" w:type="dxa"/>
          </w:tcPr>
          <w:p w:rsidR="00372FEC" w:rsidRDefault="00004286" w:rsidP="00004286">
            <w:pPr>
              <w:jc w:val="center"/>
              <w:rPr>
                <w:rFonts w:ascii="Times New Roman" w:hAnsi="Times New Roman" w:cs="Times New Roman"/>
              </w:rPr>
            </w:pPr>
            <w:r w:rsidRPr="00004286">
              <w:rPr>
                <w:rFonts w:ascii="Times New Roman" w:hAnsi="Times New Roman" w:cs="Times New Roman"/>
              </w:rPr>
              <w:t xml:space="preserve">Питання </w:t>
            </w:r>
          </w:p>
        </w:tc>
        <w:tc>
          <w:tcPr>
            <w:tcW w:w="2268" w:type="dxa"/>
          </w:tcPr>
          <w:p w:rsidR="00372FEC" w:rsidRDefault="00004286" w:rsidP="00004286">
            <w:pPr>
              <w:jc w:val="center"/>
              <w:rPr>
                <w:rFonts w:ascii="Times New Roman" w:hAnsi="Times New Roman" w:cs="Times New Roman"/>
              </w:rPr>
            </w:pPr>
            <w:r w:rsidRPr="00004286">
              <w:rPr>
                <w:rFonts w:ascii="Times New Roman" w:hAnsi="Times New Roman" w:cs="Times New Roman"/>
              </w:rPr>
              <w:t xml:space="preserve">Результат оцінки </w:t>
            </w:r>
          </w:p>
        </w:tc>
        <w:tc>
          <w:tcPr>
            <w:tcW w:w="2268" w:type="dxa"/>
          </w:tcPr>
          <w:p w:rsidR="00372FEC" w:rsidRDefault="00004286" w:rsidP="00004286">
            <w:pPr>
              <w:jc w:val="center"/>
              <w:rPr>
                <w:rFonts w:ascii="Times New Roman" w:hAnsi="Times New Roman" w:cs="Times New Roman"/>
              </w:rPr>
            </w:pPr>
            <w:r w:rsidRPr="00004286">
              <w:rPr>
                <w:rFonts w:ascii="Times New Roman" w:hAnsi="Times New Roman" w:cs="Times New Roman"/>
              </w:rPr>
              <w:t xml:space="preserve">Ступінь готовності програми </w:t>
            </w:r>
          </w:p>
        </w:tc>
        <w:tc>
          <w:tcPr>
            <w:tcW w:w="2268" w:type="dxa"/>
          </w:tcPr>
          <w:p w:rsidR="00372FEC" w:rsidRDefault="00004286" w:rsidP="006B0E88">
            <w:pPr>
              <w:jc w:val="center"/>
              <w:rPr>
                <w:rFonts w:ascii="Times New Roman" w:hAnsi="Times New Roman" w:cs="Times New Roman"/>
              </w:rPr>
            </w:pPr>
            <w:r w:rsidRPr="00004286">
              <w:rPr>
                <w:rFonts w:ascii="Times New Roman" w:hAnsi="Times New Roman" w:cs="Times New Roman"/>
              </w:rPr>
              <w:t>Обґрунтування *</w:t>
            </w:r>
          </w:p>
        </w:tc>
      </w:tr>
      <w:tr w:rsidR="00004286" w:rsidTr="001C2218">
        <w:tc>
          <w:tcPr>
            <w:tcW w:w="9634" w:type="dxa"/>
            <w:gridSpan w:val="4"/>
          </w:tcPr>
          <w:p w:rsidR="00004286" w:rsidRDefault="0055180A" w:rsidP="006B0E88">
            <w:pPr>
              <w:jc w:val="center"/>
              <w:rPr>
                <w:rFonts w:ascii="Times New Roman" w:hAnsi="Times New Roman" w:cs="Times New Roman"/>
              </w:rPr>
            </w:pPr>
            <w:r w:rsidRPr="0055180A">
              <w:rPr>
                <w:rFonts w:ascii="Times New Roman" w:hAnsi="Times New Roman" w:cs="Times New Roman"/>
              </w:rPr>
              <w:t>Стратегічне обґрунтування</w:t>
            </w:r>
          </w:p>
        </w:tc>
      </w:tr>
      <w:tr w:rsidR="00372FEC" w:rsidTr="00372FEC">
        <w:tc>
          <w:tcPr>
            <w:tcW w:w="2830" w:type="dxa"/>
          </w:tcPr>
          <w:p w:rsidR="00372FEC" w:rsidRDefault="0055180A" w:rsidP="002F1017">
            <w:pPr>
              <w:jc w:val="center"/>
              <w:rPr>
                <w:rFonts w:ascii="Times New Roman" w:hAnsi="Times New Roman" w:cs="Times New Roman"/>
              </w:rPr>
            </w:pPr>
            <w:r w:rsidRPr="0055180A">
              <w:rPr>
                <w:rFonts w:ascii="Times New Roman" w:hAnsi="Times New Roman" w:cs="Times New Roman"/>
              </w:rPr>
              <w:t xml:space="preserve">1. Чи відповідає програма цілям та завданням стратегічних документів державного планування </w:t>
            </w:r>
          </w:p>
        </w:tc>
        <w:tc>
          <w:tcPr>
            <w:tcW w:w="2268" w:type="dxa"/>
          </w:tcPr>
          <w:p w:rsidR="00372FEC" w:rsidRDefault="002F1017" w:rsidP="002F1017">
            <w:pPr>
              <w:jc w:val="center"/>
              <w:rPr>
                <w:rFonts w:ascii="Times New Roman" w:hAnsi="Times New Roman" w:cs="Times New Roman"/>
              </w:rPr>
            </w:pPr>
            <w:r w:rsidRPr="0055180A">
              <w:rPr>
                <w:rFonts w:ascii="Times New Roman" w:hAnsi="Times New Roman" w:cs="Times New Roman"/>
              </w:rPr>
              <w:t xml:space="preserve">так/ні </w:t>
            </w:r>
          </w:p>
        </w:tc>
        <w:tc>
          <w:tcPr>
            <w:tcW w:w="2268" w:type="dxa"/>
          </w:tcPr>
          <w:p w:rsidR="00372FEC" w:rsidRDefault="002F1017" w:rsidP="006B0E88">
            <w:pPr>
              <w:jc w:val="center"/>
              <w:rPr>
                <w:rFonts w:ascii="Times New Roman" w:hAnsi="Times New Roman" w:cs="Times New Roman"/>
              </w:rPr>
            </w:pPr>
            <w:r w:rsidRPr="0055180A">
              <w:rPr>
                <w:rFonts w:ascii="Times New Roman" w:hAnsi="Times New Roman" w:cs="Times New Roman"/>
              </w:rPr>
              <w:t>бали не нараховуються</w:t>
            </w:r>
          </w:p>
        </w:tc>
        <w:tc>
          <w:tcPr>
            <w:tcW w:w="2268" w:type="dxa"/>
          </w:tcPr>
          <w:p w:rsidR="00372FEC" w:rsidRDefault="00372FEC" w:rsidP="006B0E88">
            <w:pPr>
              <w:jc w:val="center"/>
              <w:rPr>
                <w:rFonts w:ascii="Times New Roman" w:hAnsi="Times New Roman" w:cs="Times New Roman"/>
              </w:rPr>
            </w:pPr>
          </w:p>
        </w:tc>
      </w:tr>
      <w:tr w:rsidR="00372FEC" w:rsidTr="00372FEC">
        <w:tc>
          <w:tcPr>
            <w:tcW w:w="2830" w:type="dxa"/>
          </w:tcPr>
          <w:p w:rsidR="00372FEC" w:rsidRDefault="0055180A" w:rsidP="002F1017">
            <w:pPr>
              <w:jc w:val="center"/>
              <w:rPr>
                <w:rFonts w:ascii="Times New Roman" w:hAnsi="Times New Roman" w:cs="Times New Roman"/>
              </w:rPr>
            </w:pPr>
            <w:r w:rsidRPr="0055180A">
              <w:rPr>
                <w:rFonts w:ascii="Times New Roman" w:hAnsi="Times New Roman" w:cs="Times New Roman"/>
              </w:rPr>
              <w:t xml:space="preserve">2. Чи є мета програми конкретною та досяжною </w:t>
            </w:r>
          </w:p>
        </w:tc>
        <w:tc>
          <w:tcPr>
            <w:tcW w:w="2268" w:type="dxa"/>
          </w:tcPr>
          <w:p w:rsidR="00372FEC" w:rsidRDefault="002F1017" w:rsidP="002F1017">
            <w:pPr>
              <w:jc w:val="center"/>
              <w:rPr>
                <w:rFonts w:ascii="Times New Roman" w:hAnsi="Times New Roman" w:cs="Times New Roman"/>
              </w:rPr>
            </w:pPr>
            <w:r w:rsidRPr="0055180A">
              <w:rPr>
                <w:rFonts w:ascii="Times New Roman" w:hAnsi="Times New Roman" w:cs="Times New Roman"/>
              </w:rPr>
              <w:t xml:space="preserve">так/частково/ні </w:t>
            </w:r>
          </w:p>
        </w:tc>
        <w:tc>
          <w:tcPr>
            <w:tcW w:w="2268" w:type="dxa"/>
          </w:tcPr>
          <w:p w:rsidR="00372FEC" w:rsidRDefault="002F1017" w:rsidP="006B0E88">
            <w:pPr>
              <w:jc w:val="center"/>
              <w:rPr>
                <w:rFonts w:ascii="Times New Roman" w:hAnsi="Times New Roman" w:cs="Times New Roman"/>
              </w:rPr>
            </w:pPr>
            <w:r w:rsidRPr="0055180A">
              <w:rPr>
                <w:rFonts w:ascii="Times New Roman" w:hAnsi="Times New Roman" w:cs="Times New Roman"/>
              </w:rPr>
              <w:t>4/2/0</w:t>
            </w:r>
          </w:p>
        </w:tc>
        <w:tc>
          <w:tcPr>
            <w:tcW w:w="2268" w:type="dxa"/>
          </w:tcPr>
          <w:p w:rsidR="00372FEC" w:rsidRDefault="00372FEC" w:rsidP="006B0E88">
            <w:pPr>
              <w:jc w:val="center"/>
              <w:rPr>
                <w:rFonts w:ascii="Times New Roman" w:hAnsi="Times New Roman" w:cs="Times New Roman"/>
              </w:rPr>
            </w:pPr>
          </w:p>
        </w:tc>
      </w:tr>
      <w:tr w:rsidR="00372FEC" w:rsidTr="00372FEC">
        <w:tc>
          <w:tcPr>
            <w:tcW w:w="2830" w:type="dxa"/>
          </w:tcPr>
          <w:p w:rsidR="00372FEC" w:rsidRDefault="0055180A" w:rsidP="0055180A">
            <w:pPr>
              <w:jc w:val="center"/>
              <w:rPr>
                <w:rFonts w:ascii="Times New Roman" w:hAnsi="Times New Roman" w:cs="Times New Roman"/>
              </w:rPr>
            </w:pPr>
            <w:r w:rsidRPr="0055180A">
              <w:rPr>
                <w:rFonts w:ascii="Times New Roman" w:hAnsi="Times New Roman" w:cs="Times New Roman"/>
              </w:rPr>
              <w:t xml:space="preserve">3. Чи відповідає програма документам стратегічного планування державної регіональної політики </w:t>
            </w:r>
          </w:p>
        </w:tc>
        <w:tc>
          <w:tcPr>
            <w:tcW w:w="2268" w:type="dxa"/>
          </w:tcPr>
          <w:p w:rsidR="00372FEC" w:rsidRDefault="0055180A" w:rsidP="0055180A">
            <w:pPr>
              <w:jc w:val="center"/>
              <w:rPr>
                <w:rFonts w:ascii="Times New Roman" w:hAnsi="Times New Roman" w:cs="Times New Roman"/>
              </w:rPr>
            </w:pPr>
            <w:r w:rsidRPr="0055180A">
              <w:rPr>
                <w:rFonts w:ascii="Times New Roman" w:hAnsi="Times New Roman" w:cs="Times New Roman"/>
              </w:rPr>
              <w:t xml:space="preserve">так, відповідає цілям та пріоритетам Державної стратегії регіонального розвитку/так, відповідає цілям та пріоритетам регіональної стратегії/так, відповідає цілям та пріоритетам стратегії розвитку територіальної громади/ні, не відповідає/не застосовується </w:t>
            </w:r>
          </w:p>
        </w:tc>
        <w:tc>
          <w:tcPr>
            <w:tcW w:w="2268" w:type="dxa"/>
          </w:tcPr>
          <w:p w:rsidR="00372FEC" w:rsidRDefault="0055180A" w:rsidP="006B0E88">
            <w:pPr>
              <w:jc w:val="center"/>
              <w:rPr>
                <w:rFonts w:ascii="Times New Roman" w:hAnsi="Times New Roman" w:cs="Times New Roman"/>
              </w:rPr>
            </w:pPr>
            <w:r w:rsidRPr="0055180A">
              <w:rPr>
                <w:rFonts w:ascii="Times New Roman" w:hAnsi="Times New Roman" w:cs="Times New Roman"/>
              </w:rPr>
              <w:t>10/5/3/0</w:t>
            </w:r>
          </w:p>
        </w:tc>
        <w:tc>
          <w:tcPr>
            <w:tcW w:w="2268" w:type="dxa"/>
          </w:tcPr>
          <w:p w:rsidR="00372FEC" w:rsidRDefault="00372FEC" w:rsidP="006B0E88">
            <w:pPr>
              <w:jc w:val="center"/>
              <w:rPr>
                <w:rFonts w:ascii="Times New Roman" w:hAnsi="Times New Roman" w:cs="Times New Roman"/>
              </w:rPr>
            </w:pPr>
          </w:p>
        </w:tc>
      </w:tr>
      <w:tr w:rsidR="00004286" w:rsidTr="00372FEC">
        <w:tc>
          <w:tcPr>
            <w:tcW w:w="2830" w:type="dxa"/>
          </w:tcPr>
          <w:p w:rsidR="00004286" w:rsidRDefault="0055180A" w:rsidP="002F1017">
            <w:pPr>
              <w:jc w:val="center"/>
              <w:rPr>
                <w:rFonts w:ascii="Times New Roman" w:hAnsi="Times New Roman" w:cs="Times New Roman"/>
              </w:rPr>
            </w:pPr>
            <w:r w:rsidRPr="0055180A">
              <w:rPr>
                <w:rFonts w:ascii="Times New Roman" w:hAnsi="Times New Roman" w:cs="Times New Roman"/>
              </w:rPr>
              <w:t xml:space="preserve">4. Чи відповідає програма наскрізним стратегічним цілям здійснення публічних інвестицій </w:t>
            </w:r>
          </w:p>
        </w:tc>
        <w:tc>
          <w:tcPr>
            <w:tcW w:w="2268" w:type="dxa"/>
          </w:tcPr>
          <w:p w:rsidR="00004286" w:rsidRDefault="002F1017" w:rsidP="002F1017">
            <w:pPr>
              <w:jc w:val="center"/>
              <w:rPr>
                <w:rFonts w:ascii="Times New Roman" w:hAnsi="Times New Roman" w:cs="Times New Roman"/>
              </w:rPr>
            </w:pPr>
            <w:r w:rsidRPr="0055180A">
              <w:rPr>
                <w:rFonts w:ascii="Times New Roman" w:hAnsi="Times New Roman" w:cs="Times New Roman"/>
              </w:rPr>
              <w:t xml:space="preserve">так/ні </w:t>
            </w:r>
          </w:p>
        </w:tc>
        <w:tc>
          <w:tcPr>
            <w:tcW w:w="2268" w:type="dxa"/>
          </w:tcPr>
          <w:p w:rsidR="00004286" w:rsidRDefault="002F1017" w:rsidP="006B0E88">
            <w:pPr>
              <w:jc w:val="center"/>
              <w:rPr>
                <w:rFonts w:ascii="Times New Roman" w:hAnsi="Times New Roman" w:cs="Times New Roman"/>
              </w:rPr>
            </w:pPr>
            <w:r w:rsidRPr="0055180A">
              <w:rPr>
                <w:rFonts w:ascii="Times New Roman" w:hAnsi="Times New Roman" w:cs="Times New Roman"/>
              </w:rPr>
              <w:t>4/0</w:t>
            </w:r>
          </w:p>
        </w:tc>
        <w:tc>
          <w:tcPr>
            <w:tcW w:w="2268" w:type="dxa"/>
          </w:tcPr>
          <w:p w:rsidR="00004286" w:rsidRDefault="00004286" w:rsidP="006B0E88">
            <w:pPr>
              <w:jc w:val="center"/>
              <w:rPr>
                <w:rFonts w:ascii="Times New Roman" w:hAnsi="Times New Roman" w:cs="Times New Roman"/>
              </w:rPr>
            </w:pPr>
          </w:p>
        </w:tc>
      </w:tr>
      <w:tr w:rsidR="00004286" w:rsidTr="00372FEC">
        <w:tc>
          <w:tcPr>
            <w:tcW w:w="2830" w:type="dxa"/>
          </w:tcPr>
          <w:p w:rsidR="00004286" w:rsidRDefault="0055180A" w:rsidP="0055180A">
            <w:pPr>
              <w:jc w:val="center"/>
              <w:rPr>
                <w:rFonts w:ascii="Times New Roman" w:hAnsi="Times New Roman" w:cs="Times New Roman"/>
              </w:rPr>
            </w:pPr>
            <w:r w:rsidRPr="0055180A">
              <w:rPr>
                <w:rFonts w:ascii="Times New Roman" w:hAnsi="Times New Roman" w:cs="Times New Roman"/>
              </w:rPr>
              <w:t xml:space="preserve">5. Чи сформовано цілі програми, які </w:t>
            </w:r>
            <w:r w:rsidRPr="0055180A">
              <w:rPr>
                <w:rFonts w:ascii="Times New Roman" w:hAnsi="Times New Roman" w:cs="Times New Roman"/>
              </w:rPr>
              <w:lastRenderedPageBreak/>
              <w:t>відповідають цільовим показникам напряму публічного інвестування у відповідній галузі (секторі)</w:t>
            </w:r>
          </w:p>
        </w:tc>
        <w:tc>
          <w:tcPr>
            <w:tcW w:w="2268" w:type="dxa"/>
          </w:tcPr>
          <w:p w:rsidR="00004286" w:rsidRDefault="0055180A" w:rsidP="006B0E88">
            <w:pPr>
              <w:jc w:val="center"/>
              <w:rPr>
                <w:rFonts w:ascii="Times New Roman" w:hAnsi="Times New Roman" w:cs="Times New Roman"/>
              </w:rPr>
            </w:pPr>
            <w:r w:rsidRPr="0055180A">
              <w:rPr>
                <w:rFonts w:ascii="Times New Roman" w:hAnsi="Times New Roman" w:cs="Times New Roman"/>
              </w:rPr>
              <w:lastRenderedPageBreak/>
              <w:t>так/ні 4/0</w:t>
            </w:r>
          </w:p>
        </w:tc>
        <w:tc>
          <w:tcPr>
            <w:tcW w:w="2268" w:type="dxa"/>
          </w:tcPr>
          <w:p w:rsidR="00004286" w:rsidRDefault="00004286" w:rsidP="006B0E88">
            <w:pPr>
              <w:jc w:val="center"/>
              <w:rPr>
                <w:rFonts w:ascii="Times New Roman" w:hAnsi="Times New Roman" w:cs="Times New Roman"/>
              </w:rPr>
            </w:pPr>
          </w:p>
        </w:tc>
        <w:tc>
          <w:tcPr>
            <w:tcW w:w="2268" w:type="dxa"/>
          </w:tcPr>
          <w:p w:rsidR="00004286" w:rsidRDefault="00004286" w:rsidP="006B0E88">
            <w:pPr>
              <w:jc w:val="center"/>
              <w:rPr>
                <w:rFonts w:ascii="Times New Roman" w:hAnsi="Times New Roman" w:cs="Times New Roman"/>
              </w:rPr>
            </w:pPr>
          </w:p>
        </w:tc>
      </w:tr>
      <w:tr w:rsidR="00004286" w:rsidTr="00372FEC">
        <w:tc>
          <w:tcPr>
            <w:tcW w:w="2830" w:type="dxa"/>
          </w:tcPr>
          <w:p w:rsidR="00004286" w:rsidRDefault="0055180A" w:rsidP="002F1017">
            <w:pPr>
              <w:jc w:val="center"/>
              <w:rPr>
                <w:rFonts w:ascii="Times New Roman" w:hAnsi="Times New Roman" w:cs="Times New Roman"/>
              </w:rPr>
            </w:pPr>
            <w:r w:rsidRPr="0055180A">
              <w:rPr>
                <w:rFonts w:ascii="Times New Roman" w:hAnsi="Times New Roman" w:cs="Times New Roman"/>
              </w:rPr>
              <w:t xml:space="preserve">6. Чи визначено та достатньо обґрунтовано проблему (потребу) та необхідність її вирішення через реалізацію програми </w:t>
            </w:r>
          </w:p>
        </w:tc>
        <w:tc>
          <w:tcPr>
            <w:tcW w:w="2268" w:type="dxa"/>
          </w:tcPr>
          <w:p w:rsidR="00004286" w:rsidRDefault="002F1017" w:rsidP="002F1017">
            <w:pPr>
              <w:jc w:val="center"/>
              <w:rPr>
                <w:rFonts w:ascii="Times New Roman" w:hAnsi="Times New Roman" w:cs="Times New Roman"/>
              </w:rPr>
            </w:pPr>
            <w:r w:rsidRPr="0055180A">
              <w:rPr>
                <w:rFonts w:ascii="Times New Roman" w:hAnsi="Times New Roman" w:cs="Times New Roman"/>
              </w:rPr>
              <w:t xml:space="preserve">так/частково/ні </w:t>
            </w:r>
          </w:p>
        </w:tc>
        <w:tc>
          <w:tcPr>
            <w:tcW w:w="2268" w:type="dxa"/>
          </w:tcPr>
          <w:p w:rsidR="00004286" w:rsidRDefault="002F1017" w:rsidP="006B0E88">
            <w:pPr>
              <w:jc w:val="center"/>
              <w:rPr>
                <w:rFonts w:ascii="Times New Roman" w:hAnsi="Times New Roman" w:cs="Times New Roman"/>
              </w:rPr>
            </w:pPr>
            <w:r w:rsidRPr="0055180A">
              <w:rPr>
                <w:rFonts w:ascii="Times New Roman" w:hAnsi="Times New Roman" w:cs="Times New Roman"/>
              </w:rPr>
              <w:t>3/2/0</w:t>
            </w:r>
          </w:p>
        </w:tc>
        <w:tc>
          <w:tcPr>
            <w:tcW w:w="2268" w:type="dxa"/>
          </w:tcPr>
          <w:p w:rsidR="00004286" w:rsidRDefault="00004286" w:rsidP="006B0E88">
            <w:pPr>
              <w:jc w:val="center"/>
              <w:rPr>
                <w:rFonts w:ascii="Times New Roman" w:hAnsi="Times New Roman" w:cs="Times New Roman"/>
              </w:rPr>
            </w:pPr>
          </w:p>
        </w:tc>
      </w:tr>
      <w:tr w:rsidR="0055180A" w:rsidTr="00BC3B82">
        <w:tc>
          <w:tcPr>
            <w:tcW w:w="9634" w:type="dxa"/>
            <w:gridSpan w:val="4"/>
          </w:tcPr>
          <w:p w:rsidR="0055180A" w:rsidRDefault="0055180A" w:rsidP="006B0E88">
            <w:pPr>
              <w:jc w:val="center"/>
              <w:rPr>
                <w:rFonts w:ascii="Times New Roman" w:hAnsi="Times New Roman" w:cs="Times New Roman"/>
              </w:rPr>
            </w:pPr>
            <w:r w:rsidRPr="0055180A">
              <w:rPr>
                <w:rFonts w:ascii="Times New Roman" w:hAnsi="Times New Roman" w:cs="Times New Roman"/>
              </w:rPr>
              <w:t>Економічне обґрунтування</w:t>
            </w:r>
          </w:p>
        </w:tc>
      </w:tr>
      <w:tr w:rsidR="00004286" w:rsidTr="00372FEC">
        <w:tc>
          <w:tcPr>
            <w:tcW w:w="2830" w:type="dxa"/>
          </w:tcPr>
          <w:p w:rsidR="00004286" w:rsidRDefault="004F2A8C" w:rsidP="004F2A8C">
            <w:pPr>
              <w:jc w:val="center"/>
              <w:rPr>
                <w:rFonts w:ascii="Times New Roman" w:hAnsi="Times New Roman" w:cs="Times New Roman"/>
              </w:rPr>
            </w:pPr>
            <w:r w:rsidRPr="004F2A8C">
              <w:rPr>
                <w:rFonts w:ascii="Times New Roman" w:hAnsi="Times New Roman" w:cs="Times New Roman"/>
              </w:rPr>
              <w:t xml:space="preserve">1. Чи достатньо обґрунтовано економічну доцільність програми </w:t>
            </w:r>
          </w:p>
        </w:tc>
        <w:tc>
          <w:tcPr>
            <w:tcW w:w="2268" w:type="dxa"/>
          </w:tcPr>
          <w:p w:rsidR="00004286" w:rsidRDefault="004F2A8C" w:rsidP="006B0E88">
            <w:pPr>
              <w:jc w:val="center"/>
              <w:rPr>
                <w:rFonts w:ascii="Times New Roman" w:hAnsi="Times New Roman" w:cs="Times New Roman"/>
              </w:rPr>
            </w:pPr>
            <w:r w:rsidRPr="004F2A8C">
              <w:rPr>
                <w:rFonts w:ascii="Times New Roman" w:hAnsi="Times New Roman" w:cs="Times New Roman"/>
              </w:rPr>
              <w:t>так/частково/ні 15/8/0</w:t>
            </w:r>
          </w:p>
        </w:tc>
        <w:tc>
          <w:tcPr>
            <w:tcW w:w="2268" w:type="dxa"/>
          </w:tcPr>
          <w:p w:rsidR="00004286" w:rsidRDefault="00004286" w:rsidP="006B0E88">
            <w:pPr>
              <w:jc w:val="center"/>
              <w:rPr>
                <w:rFonts w:ascii="Times New Roman" w:hAnsi="Times New Roman" w:cs="Times New Roman"/>
              </w:rPr>
            </w:pPr>
          </w:p>
        </w:tc>
        <w:tc>
          <w:tcPr>
            <w:tcW w:w="2268" w:type="dxa"/>
          </w:tcPr>
          <w:p w:rsidR="00004286" w:rsidRDefault="00004286" w:rsidP="006B0E88">
            <w:pPr>
              <w:jc w:val="center"/>
              <w:rPr>
                <w:rFonts w:ascii="Times New Roman" w:hAnsi="Times New Roman" w:cs="Times New Roman"/>
              </w:rPr>
            </w:pPr>
          </w:p>
        </w:tc>
      </w:tr>
      <w:tr w:rsidR="00004286" w:rsidTr="00372FEC">
        <w:tc>
          <w:tcPr>
            <w:tcW w:w="2830" w:type="dxa"/>
          </w:tcPr>
          <w:p w:rsidR="00004286" w:rsidRDefault="004F2A8C" w:rsidP="004F2A8C">
            <w:pPr>
              <w:jc w:val="center"/>
              <w:rPr>
                <w:rFonts w:ascii="Times New Roman" w:hAnsi="Times New Roman" w:cs="Times New Roman"/>
              </w:rPr>
            </w:pPr>
            <w:r w:rsidRPr="004F2A8C">
              <w:rPr>
                <w:rFonts w:ascii="Times New Roman" w:hAnsi="Times New Roman" w:cs="Times New Roman"/>
              </w:rPr>
              <w:t xml:space="preserve">2. Чи достатньо визначені потенційні ризики, пов’язані із реалізацією програми (включаючи економічні, екологічні, соціальні тощо) </w:t>
            </w:r>
          </w:p>
        </w:tc>
        <w:tc>
          <w:tcPr>
            <w:tcW w:w="2268" w:type="dxa"/>
          </w:tcPr>
          <w:p w:rsidR="00004286" w:rsidRDefault="004F2A8C" w:rsidP="006B0E88">
            <w:pPr>
              <w:jc w:val="center"/>
              <w:rPr>
                <w:rFonts w:ascii="Times New Roman" w:hAnsi="Times New Roman" w:cs="Times New Roman"/>
              </w:rPr>
            </w:pPr>
            <w:r w:rsidRPr="004F2A8C">
              <w:rPr>
                <w:rFonts w:ascii="Times New Roman" w:hAnsi="Times New Roman" w:cs="Times New Roman"/>
              </w:rPr>
              <w:t>так/частково/ні 10/5/0</w:t>
            </w:r>
          </w:p>
        </w:tc>
        <w:tc>
          <w:tcPr>
            <w:tcW w:w="2268" w:type="dxa"/>
          </w:tcPr>
          <w:p w:rsidR="00004286" w:rsidRDefault="00004286" w:rsidP="006B0E88">
            <w:pPr>
              <w:jc w:val="center"/>
              <w:rPr>
                <w:rFonts w:ascii="Times New Roman" w:hAnsi="Times New Roman" w:cs="Times New Roman"/>
              </w:rPr>
            </w:pPr>
          </w:p>
        </w:tc>
        <w:tc>
          <w:tcPr>
            <w:tcW w:w="2268" w:type="dxa"/>
          </w:tcPr>
          <w:p w:rsidR="00004286" w:rsidRDefault="00004286" w:rsidP="006B0E88">
            <w:pPr>
              <w:jc w:val="center"/>
              <w:rPr>
                <w:rFonts w:ascii="Times New Roman" w:hAnsi="Times New Roman" w:cs="Times New Roman"/>
              </w:rPr>
            </w:pPr>
          </w:p>
        </w:tc>
      </w:tr>
      <w:tr w:rsidR="004F2A8C" w:rsidTr="007E288D">
        <w:tc>
          <w:tcPr>
            <w:tcW w:w="9634" w:type="dxa"/>
            <w:gridSpan w:val="4"/>
          </w:tcPr>
          <w:p w:rsidR="004F2A8C" w:rsidRDefault="004F2A8C" w:rsidP="006B0E88">
            <w:pPr>
              <w:jc w:val="center"/>
              <w:rPr>
                <w:rFonts w:ascii="Times New Roman" w:hAnsi="Times New Roman" w:cs="Times New Roman"/>
              </w:rPr>
            </w:pPr>
            <w:r w:rsidRPr="004F2A8C">
              <w:rPr>
                <w:rFonts w:ascii="Times New Roman" w:hAnsi="Times New Roman" w:cs="Times New Roman"/>
              </w:rPr>
              <w:t>Фінансове обґрунтування</w:t>
            </w:r>
          </w:p>
        </w:tc>
      </w:tr>
      <w:tr w:rsidR="00004286" w:rsidTr="00372FEC">
        <w:tc>
          <w:tcPr>
            <w:tcW w:w="2830" w:type="dxa"/>
          </w:tcPr>
          <w:p w:rsidR="00004286" w:rsidRDefault="004F2A8C" w:rsidP="00EC47AF">
            <w:pPr>
              <w:jc w:val="center"/>
              <w:rPr>
                <w:rFonts w:ascii="Times New Roman" w:hAnsi="Times New Roman" w:cs="Times New Roman"/>
              </w:rPr>
            </w:pPr>
            <w:r>
              <w:rPr>
                <w:rFonts w:ascii="Times New Roman" w:hAnsi="Times New Roman" w:cs="Times New Roman"/>
              </w:rPr>
              <w:t>1</w:t>
            </w:r>
            <w:r w:rsidRPr="004F2A8C">
              <w:rPr>
                <w:rFonts w:ascii="Times New Roman" w:hAnsi="Times New Roman" w:cs="Times New Roman"/>
              </w:rPr>
              <w:t xml:space="preserve">. Чи визначено орієнтовну вартість програми </w:t>
            </w:r>
          </w:p>
        </w:tc>
        <w:tc>
          <w:tcPr>
            <w:tcW w:w="2268" w:type="dxa"/>
          </w:tcPr>
          <w:p w:rsidR="00004286" w:rsidRDefault="00EC47AF" w:rsidP="00EC47AF">
            <w:pPr>
              <w:jc w:val="center"/>
              <w:rPr>
                <w:rFonts w:ascii="Times New Roman" w:hAnsi="Times New Roman" w:cs="Times New Roman"/>
              </w:rPr>
            </w:pPr>
            <w:r w:rsidRPr="004F2A8C">
              <w:rPr>
                <w:rFonts w:ascii="Times New Roman" w:hAnsi="Times New Roman" w:cs="Times New Roman"/>
              </w:rPr>
              <w:t xml:space="preserve">так/ні </w:t>
            </w:r>
          </w:p>
        </w:tc>
        <w:tc>
          <w:tcPr>
            <w:tcW w:w="2268" w:type="dxa"/>
          </w:tcPr>
          <w:p w:rsidR="00004286" w:rsidRDefault="00EC47AF" w:rsidP="006B0E88">
            <w:pPr>
              <w:jc w:val="center"/>
              <w:rPr>
                <w:rFonts w:ascii="Times New Roman" w:hAnsi="Times New Roman" w:cs="Times New Roman"/>
              </w:rPr>
            </w:pPr>
            <w:r w:rsidRPr="004F2A8C">
              <w:rPr>
                <w:rFonts w:ascii="Times New Roman" w:hAnsi="Times New Roman" w:cs="Times New Roman"/>
              </w:rPr>
              <w:t>бали не нараховуються</w:t>
            </w:r>
          </w:p>
        </w:tc>
        <w:tc>
          <w:tcPr>
            <w:tcW w:w="2268" w:type="dxa"/>
          </w:tcPr>
          <w:p w:rsidR="00004286" w:rsidRDefault="00004286" w:rsidP="006B0E88">
            <w:pPr>
              <w:jc w:val="center"/>
              <w:rPr>
                <w:rFonts w:ascii="Times New Roman" w:hAnsi="Times New Roman" w:cs="Times New Roman"/>
              </w:rPr>
            </w:pPr>
          </w:p>
        </w:tc>
      </w:tr>
      <w:tr w:rsidR="00004286" w:rsidTr="00372FEC">
        <w:tc>
          <w:tcPr>
            <w:tcW w:w="2830" w:type="dxa"/>
          </w:tcPr>
          <w:p w:rsidR="00004286" w:rsidRDefault="004F2A8C" w:rsidP="00EC47AF">
            <w:pPr>
              <w:jc w:val="center"/>
              <w:rPr>
                <w:rFonts w:ascii="Times New Roman" w:hAnsi="Times New Roman" w:cs="Times New Roman"/>
              </w:rPr>
            </w:pPr>
            <w:r w:rsidRPr="004F2A8C">
              <w:rPr>
                <w:rFonts w:ascii="Times New Roman" w:hAnsi="Times New Roman" w:cs="Times New Roman"/>
              </w:rPr>
              <w:t xml:space="preserve">2. Чи здійснено аналіз потенційних джерел та механізмів фінансового забезпечення програми з урахуванням методики, затвердженої Мінфіном </w:t>
            </w:r>
          </w:p>
        </w:tc>
        <w:tc>
          <w:tcPr>
            <w:tcW w:w="2268" w:type="dxa"/>
          </w:tcPr>
          <w:p w:rsidR="00004286" w:rsidRDefault="00EC47AF" w:rsidP="00EC47AF">
            <w:pPr>
              <w:jc w:val="center"/>
              <w:rPr>
                <w:rFonts w:ascii="Times New Roman" w:hAnsi="Times New Roman" w:cs="Times New Roman"/>
              </w:rPr>
            </w:pPr>
            <w:r w:rsidRPr="004F2A8C">
              <w:rPr>
                <w:rFonts w:ascii="Times New Roman" w:hAnsi="Times New Roman" w:cs="Times New Roman"/>
              </w:rPr>
              <w:t xml:space="preserve">так/частково/ні </w:t>
            </w:r>
          </w:p>
        </w:tc>
        <w:tc>
          <w:tcPr>
            <w:tcW w:w="2268" w:type="dxa"/>
          </w:tcPr>
          <w:p w:rsidR="00004286" w:rsidRDefault="00EC47AF" w:rsidP="006B0E88">
            <w:pPr>
              <w:jc w:val="center"/>
              <w:rPr>
                <w:rFonts w:ascii="Times New Roman" w:hAnsi="Times New Roman" w:cs="Times New Roman"/>
              </w:rPr>
            </w:pPr>
            <w:r w:rsidRPr="004F2A8C">
              <w:rPr>
                <w:rFonts w:ascii="Times New Roman" w:hAnsi="Times New Roman" w:cs="Times New Roman"/>
              </w:rPr>
              <w:t>10/5/0</w:t>
            </w:r>
          </w:p>
        </w:tc>
        <w:tc>
          <w:tcPr>
            <w:tcW w:w="2268" w:type="dxa"/>
          </w:tcPr>
          <w:p w:rsidR="00004286" w:rsidRDefault="00004286" w:rsidP="006B0E88">
            <w:pPr>
              <w:jc w:val="center"/>
              <w:rPr>
                <w:rFonts w:ascii="Times New Roman" w:hAnsi="Times New Roman" w:cs="Times New Roman"/>
              </w:rPr>
            </w:pPr>
          </w:p>
        </w:tc>
      </w:tr>
      <w:tr w:rsidR="00004286" w:rsidTr="00372FEC">
        <w:tc>
          <w:tcPr>
            <w:tcW w:w="2830" w:type="dxa"/>
          </w:tcPr>
          <w:p w:rsidR="00004286" w:rsidRDefault="004F2A8C" w:rsidP="00EC47AF">
            <w:pPr>
              <w:jc w:val="center"/>
              <w:rPr>
                <w:rFonts w:ascii="Times New Roman" w:hAnsi="Times New Roman" w:cs="Times New Roman"/>
              </w:rPr>
            </w:pPr>
            <w:r w:rsidRPr="004F2A8C">
              <w:rPr>
                <w:rFonts w:ascii="Times New Roman" w:hAnsi="Times New Roman" w:cs="Times New Roman"/>
              </w:rPr>
              <w:t xml:space="preserve">3. Чи надано фінансові розрахунки, що обґрунтовують заявлені обсяги фінансування </w:t>
            </w:r>
          </w:p>
        </w:tc>
        <w:tc>
          <w:tcPr>
            <w:tcW w:w="2268" w:type="dxa"/>
          </w:tcPr>
          <w:p w:rsidR="00004286" w:rsidRDefault="00EC47AF" w:rsidP="00EC47AF">
            <w:pPr>
              <w:jc w:val="center"/>
              <w:rPr>
                <w:rFonts w:ascii="Times New Roman" w:hAnsi="Times New Roman" w:cs="Times New Roman"/>
              </w:rPr>
            </w:pPr>
            <w:r w:rsidRPr="004F2A8C">
              <w:rPr>
                <w:rFonts w:ascii="Times New Roman" w:hAnsi="Times New Roman" w:cs="Times New Roman"/>
              </w:rPr>
              <w:t xml:space="preserve">так/ні </w:t>
            </w:r>
          </w:p>
        </w:tc>
        <w:tc>
          <w:tcPr>
            <w:tcW w:w="2268" w:type="dxa"/>
          </w:tcPr>
          <w:p w:rsidR="00004286" w:rsidRDefault="00EC47AF" w:rsidP="006B0E88">
            <w:pPr>
              <w:jc w:val="center"/>
              <w:rPr>
                <w:rFonts w:ascii="Times New Roman" w:hAnsi="Times New Roman" w:cs="Times New Roman"/>
              </w:rPr>
            </w:pPr>
            <w:r w:rsidRPr="004F2A8C">
              <w:rPr>
                <w:rFonts w:ascii="Times New Roman" w:hAnsi="Times New Roman" w:cs="Times New Roman"/>
              </w:rPr>
              <w:t>10/5/0</w:t>
            </w:r>
          </w:p>
        </w:tc>
        <w:tc>
          <w:tcPr>
            <w:tcW w:w="2268" w:type="dxa"/>
          </w:tcPr>
          <w:p w:rsidR="00004286" w:rsidRDefault="00004286" w:rsidP="006B0E88">
            <w:pPr>
              <w:jc w:val="center"/>
              <w:rPr>
                <w:rFonts w:ascii="Times New Roman" w:hAnsi="Times New Roman" w:cs="Times New Roman"/>
              </w:rPr>
            </w:pPr>
          </w:p>
        </w:tc>
      </w:tr>
      <w:tr w:rsidR="00004286" w:rsidTr="00372FEC">
        <w:tc>
          <w:tcPr>
            <w:tcW w:w="2830" w:type="dxa"/>
          </w:tcPr>
          <w:p w:rsidR="00004286" w:rsidRDefault="00474C1D" w:rsidP="00474C1D">
            <w:pPr>
              <w:jc w:val="center"/>
              <w:rPr>
                <w:rFonts w:ascii="Times New Roman" w:hAnsi="Times New Roman" w:cs="Times New Roman"/>
              </w:rPr>
            </w:pPr>
            <w:r w:rsidRPr="004F2A8C">
              <w:rPr>
                <w:rFonts w:ascii="Times New Roman" w:hAnsi="Times New Roman" w:cs="Times New Roman"/>
              </w:rPr>
              <w:t xml:space="preserve">4. Чи достатньо визначені ризики, пов’язані із фінансуванням програми </w:t>
            </w:r>
          </w:p>
        </w:tc>
        <w:tc>
          <w:tcPr>
            <w:tcW w:w="2268" w:type="dxa"/>
          </w:tcPr>
          <w:p w:rsidR="00004286" w:rsidRDefault="00474C1D" w:rsidP="00EC47AF">
            <w:pPr>
              <w:jc w:val="center"/>
              <w:rPr>
                <w:rFonts w:ascii="Times New Roman" w:hAnsi="Times New Roman" w:cs="Times New Roman"/>
              </w:rPr>
            </w:pPr>
            <w:r w:rsidRPr="004F2A8C">
              <w:rPr>
                <w:rFonts w:ascii="Times New Roman" w:hAnsi="Times New Roman" w:cs="Times New Roman"/>
              </w:rPr>
              <w:t xml:space="preserve">так/частково/ні </w:t>
            </w:r>
          </w:p>
        </w:tc>
        <w:tc>
          <w:tcPr>
            <w:tcW w:w="2268" w:type="dxa"/>
          </w:tcPr>
          <w:p w:rsidR="00004286" w:rsidRDefault="00EC47AF" w:rsidP="006B0E88">
            <w:pPr>
              <w:jc w:val="center"/>
              <w:rPr>
                <w:rFonts w:ascii="Times New Roman" w:hAnsi="Times New Roman" w:cs="Times New Roman"/>
              </w:rPr>
            </w:pPr>
            <w:r w:rsidRPr="004F2A8C">
              <w:rPr>
                <w:rFonts w:ascii="Times New Roman" w:hAnsi="Times New Roman" w:cs="Times New Roman"/>
              </w:rPr>
              <w:t>5/3/0</w:t>
            </w:r>
          </w:p>
        </w:tc>
        <w:tc>
          <w:tcPr>
            <w:tcW w:w="2268" w:type="dxa"/>
          </w:tcPr>
          <w:p w:rsidR="00004286" w:rsidRDefault="00004286" w:rsidP="006B0E88">
            <w:pPr>
              <w:jc w:val="center"/>
              <w:rPr>
                <w:rFonts w:ascii="Times New Roman" w:hAnsi="Times New Roman" w:cs="Times New Roman"/>
              </w:rPr>
            </w:pPr>
          </w:p>
        </w:tc>
      </w:tr>
      <w:tr w:rsidR="00474C1D" w:rsidTr="000906FF">
        <w:tc>
          <w:tcPr>
            <w:tcW w:w="9634" w:type="dxa"/>
            <w:gridSpan w:val="4"/>
          </w:tcPr>
          <w:p w:rsidR="00474C1D" w:rsidRDefault="00474C1D" w:rsidP="006B0E88">
            <w:pPr>
              <w:jc w:val="center"/>
              <w:rPr>
                <w:rFonts w:ascii="Times New Roman" w:hAnsi="Times New Roman" w:cs="Times New Roman"/>
              </w:rPr>
            </w:pPr>
            <w:r w:rsidRPr="00474C1D">
              <w:rPr>
                <w:rFonts w:ascii="Times New Roman" w:hAnsi="Times New Roman" w:cs="Times New Roman"/>
              </w:rPr>
              <w:t>Управлінське обґрунтування</w:t>
            </w:r>
          </w:p>
        </w:tc>
      </w:tr>
      <w:tr w:rsidR="00004286" w:rsidTr="00372FEC">
        <w:tc>
          <w:tcPr>
            <w:tcW w:w="2830" w:type="dxa"/>
          </w:tcPr>
          <w:p w:rsidR="00004286" w:rsidRDefault="00474C1D" w:rsidP="00EC47AF">
            <w:pPr>
              <w:jc w:val="center"/>
              <w:rPr>
                <w:rFonts w:ascii="Times New Roman" w:hAnsi="Times New Roman" w:cs="Times New Roman"/>
              </w:rPr>
            </w:pPr>
            <w:r w:rsidRPr="00474C1D">
              <w:rPr>
                <w:rFonts w:ascii="Times New Roman" w:hAnsi="Times New Roman" w:cs="Times New Roman"/>
              </w:rPr>
              <w:t xml:space="preserve">1. Чи сформовані достатні критерії щодо включення проектів у програму </w:t>
            </w:r>
          </w:p>
        </w:tc>
        <w:tc>
          <w:tcPr>
            <w:tcW w:w="2268" w:type="dxa"/>
          </w:tcPr>
          <w:p w:rsidR="00004286" w:rsidRDefault="00EC47AF" w:rsidP="00EC47AF">
            <w:pPr>
              <w:jc w:val="center"/>
              <w:rPr>
                <w:rFonts w:ascii="Times New Roman" w:hAnsi="Times New Roman" w:cs="Times New Roman"/>
              </w:rPr>
            </w:pPr>
            <w:r w:rsidRPr="00474C1D">
              <w:rPr>
                <w:rFonts w:ascii="Times New Roman" w:hAnsi="Times New Roman" w:cs="Times New Roman"/>
              </w:rPr>
              <w:t xml:space="preserve">так/ні </w:t>
            </w:r>
          </w:p>
        </w:tc>
        <w:tc>
          <w:tcPr>
            <w:tcW w:w="2268" w:type="dxa"/>
          </w:tcPr>
          <w:p w:rsidR="00004286" w:rsidRDefault="00EC47AF" w:rsidP="006B0E88">
            <w:pPr>
              <w:jc w:val="center"/>
              <w:rPr>
                <w:rFonts w:ascii="Times New Roman" w:hAnsi="Times New Roman" w:cs="Times New Roman"/>
              </w:rPr>
            </w:pPr>
            <w:r w:rsidRPr="00474C1D">
              <w:rPr>
                <w:rFonts w:ascii="Times New Roman" w:hAnsi="Times New Roman" w:cs="Times New Roman"/>
              </w:rPr>
              <w:t>10/0</w:t>
            </w:r>
          </w:p>
        </w:tc>
        <w:tc>
          <w:tcPr>
            <w:tcW w:w="2268" w:type="dxa"/>
          </w:tcPr>
          <w:p w:rsidR="00004286" w:rsidRDefault="00004286" w:rsidP="006B0E88">
            <w:pPr>
              <w:jc w:val="center"/>
              <w:rPr>
                <w:rFonts w:ascii="Times New Roman" w:hAnsi="Times New Roman" w:cs="Times New Roman"/>
              </w:rPr>
            </w:pPr>
          </w:p>
        </w:tc>
      </w:tr>
      <w:tr w:rsidR="00004286" w:rsidTr="00372FEC">
        <w:tc>
          <w:tcPr>
            <w:tcW w:w="2830" w:type="dxa"/>
          </w:tcPr>
          <w:p w:rsidR="00004286" w:rsidRDefault="00474C1D" w:rsidP="00EC47AF">
            <w:pPr>
              <w:jc w:val="center"/>
              <w:rPr>
                <w:rFonts w:ascii="Times New Roman" w:hAnsi="Times New Roman" w:cs="Times New Roman"/>
              </w:rPr>
            </w:pPr>
            <w:r w:rsidRPr="00474C1D">
              <w:rPr>
                <w:rFonts w:ascii="Times New Roman" w:hAnsi="Times New Roman" w:cs="Times New Roman"/>
              </w:rPr>
              <w:t xml:space="preserve">2. Чи наявні в Єдиній інформаційній системі управління публічними інвестиційними проектами, що відповідають напряму публічного інвестування </w:t>
            </w:r>
            <w:r w:rsidRPr="00474C1D">
              <w:rPr>
                <w:rFonts w:ascii="Times New Roman" w:hAnsi="Times New Roman" w:cs="Times New Roman"/>
              </w:rPr>
              <w:lastRenderedPageBreak/>
              <w:t xml:space="preserve">у відповідній галузі (секторі), де передбачається створення програми, та які можуть бути включені до програми </w:t>
            </w:r>
          </w:p>
        </w:tc>
        <w:tc>
          <w:tcPr>
            <w:tcW w:w="2268" w:type="dxa"/>
          </w:tcPr>
          <w:p w:rsidR="00004286" w:rsidRDefault="00EC47AF" w:rsidP="00EC47AF">
            <w:pPr>
              <w:jc w:val="center"/>
              <w:rPr>
                <w:rFonts w:ascii="Times New Roman" w:hAnsi="Times New Roman" w:cs="Times New Roman"/>
              </w:rPr>
            </w:pPr>
            <w:r w:rsidRPr="00474C1D">
              <w:rPr>
                <w:rFonts w:ascii="Times New Roman" w:hAnsi="Times New Roman" w:cs="Times New Roman"/>
              </w:rPr>
              <w:lastRenderedPageBreak/>
              <w:t xml:space="preserve">так/ні </w:t>
            </w:r>
          </w:p>
        </w:tc>
        <w:tc>
          <w:tcPr>
            <w:tcW w:w="2268" w:type="dxa"/>
          </w:tcPr>
          <w:p w:rsidR="00004286" w:rsidRDefault="00EC47AF" w:rsidP="006B0E88">
            <w:pPr>
              <w:jc w:val="center"/>
              <w:rPr>
                <w:rFonts w:ascii="Times New Roman" w:hAnsi="Times New Roman" w:cs="Times New Roman"/>
              </w:rPr>
            </w:pPr>
            <w:r w:rsidRPr="00474C1D">
              <w:rPr>
                <w:rFonts w:ascii="Times New Roman" w:hAnsi="Times New Roman" w:cs="Times New Roman"/>
              </w:rPr>
              <w:t>5/0</w:t>
            </w:r>
          </w:p>
        </w:tc>
        <w:tc>
          <w:tcPr>
            <w:tcW w:w="2268" w:type="dxa"/>
          </w:tcPr>
          <w:p w:rsidR="00004286" w:rsidRDefault="00004286" w:rsidP="006B0E88">
            <w:pPr>
              <w:jc w:val="center"/>
              <w:rPr>
                <w:rFonts w:ascii="Times New Roman" w:hAnsi="Times New Roman" w:cs="Times New Roman"/>
              </w:rPr>
            </w:pPr>
          </w:p>
        </w:tc>
      </w:tr>
      <w:tr w:rsidR="00004286" w:rsidTr="00372FEC">
        <w:tc>
          <w:tcPr>
            <w:tcW w:w="2830" w:type="dxa"/>
          </w:tcPr>
          <w:p w:rsidR="00004286" w:rsidRDefault="00474C1D" w:rsidP="00EC47AF">
            <w:pPr>
              <w:jc w:val="center"/>
              <w:rPr>
                <w:rFonts w:ascii="Times New Roman" w:hAnsi="Times New Roman" w:cs="Times New Roman"/>
              </w:rPr>
            </w:pPr>
            <w:r w:rsidRPr="00474C1D">
              <w:rPr>
                <w:rFonts w:ascii="Times New Roman" w:hAnsi="Times New Roman" w:cs="Times New Roman"/>
              </w:rPr>
              <w:t xml:space="preserve">3. Чи розроблено план реалізації програми з визначенням строків та послідовності дій </w:t>
            </w:r>
          </w:p>
        </w:tc>
        <w:tc>
          <w:tcPr>
            <w:tcW w:w="2268" w:type="dxa"/>
          </w:tcPr>
          <w:p w:rsidR="00004286" w:rsidRDefault="00EC47AF" w:rsidP="00EC47AF">
            <w:pPr>
              <w:jc w:val="center"/>
              <w:rPr>
                <w:rFonts w:ascii="Times New Roman" w:hAnsi="Times New Roman" w:cs="Times New Roman"/>
              </w:rPr>
            </w:pPr>
            <w:r w:rsidRPr="00474C1D">
              <w:rPr>
                <w:rFonts w:ascii="Times New Roman" w:hAnsi="Times New Roman" w:cs="Times New Roman"/>
              </w:rPr>
              <w:t xml:space="preserve">так/ні </w:t>
            </w:r>
          </w:p>
        </w:tc>
        <w:tc>
          <w:tcPr>
            <w:tcW w:w="2268" w:type="dxa"/>
          </w:tcPr>
          <w:p w:rsidR="00004286" w:rsidRDefault="00EC47AF" w:rsidP="006B0E88">
            <w:pPr>
              <w:jc w:val="center"/>
              <w:rPr>
                <w:rFonts w:ascii="Times New Roman" w:hAnsi="Times New Roman" w:cs="Times New Roman"/>
              </w:rPr>
            </w:pPr>
            <w:r w:rsidRPr="00474C1D">
              <w:rPr>
                <w:rFonts w:ascii="Times New Roman" w:hAnsi="Times New Roman" w:cs="Times New Roman"/>
              </w:rPr>
              <w:t>5/0</w:t>
            </w:r>
          </w:p>
        </w:tc>
        <w:tc>
          <w:tcPr>
            <w:tcW w:w="2268" w:type="dxa"/>
          </w:tcPr>
          <w:p w:rsidR="00004286" w:rsidRDefault="00004286" w:rsidP="006B0E88">
            <w:pPr>
              <w:jc w:val="center"/>
              <w:rPr>
                <w:rFonts w:ascii="Times New Roman" w:hAnsi="Times New Roman" w:cs="Times New Roman"/>
              </w:rPr>
            </w:pPr>
          </w:p>
        </w:tc>
      </w:tr>
      <w:tr w:rsidR="00004286" w:rsidTr="00372FEC">
        <w:tc>
          <w:tcPr>
            <w:tcW w:w="2830" w:type="dxa"/>
          </w:tcPr>
          <w:p w:rsidR="00004286" w:rsidRDefault="00474C1D" w:rsidP="00EC47AF">
            <w:pPr>
              <w:jc w:val="center"/>
              <w:rPr>
                <w:rFonts w:ascii="Times New Roman" w:hAnsi="Times New Roman" w:cs="Times New Roman"/>
              </w:rPr>
            </w:pPr>
            <w:r w:rsidRPr="00474C1D">
              <w:rPr>
                <w:rFonts w:ascii="Times New Roman" w:hAnsi="Times New Roman" w:cs="Times New Roman"/>
              </w:rPr>
              <w:t xml:space="preserve">4. Чи достатньо визначені управлінські ризики, пов’язані з реалізацією програми </w:t>
            </w:r>
          </w:p>
        </w:tc>
        <w:tc>
          <w:tcPr>
            <w:tcW w:w="2268" w:type="dxa"/>
          </w:tcPr>
          <w:p w:rsidR="00004286" w:rsidRDefault="00EC47AF" w:rsidP="00EC47AF">
            <w:pPr>
              <w:jc w:val="center"/>
              <w:rPr>
                <w:rFonts w:ascii="Times New Roman" w:hAnsi="Times New Roman" w:cs="Times New Roman"/>
              </w:rPr>
            </w:pPr>
            <w:r w:rsidRPr="00474C1D">
              <w:rPr>
                <w:rFonts w:ascii="Times New Roman" w:hAnsi="Times New Roman" w:cs="Times New Roman"/>
              </w:rPr>
              <w:t xml:space="preserve">так/частково/ні </w:t>
            </w:r>
          </w:p>
        </w:tc>
        <w:tc>
          <w:tcPr>
            <w:tcW w:w="2268" w:type="dxa"/>
          </w:tcPr>
          <w:p w:rsidR="00004286" w:rsidRDefault="00EC47AF" w:rsidP="006B0E88">
            <w:pPr>
              <w:jc w:val="center"/>
              <w:rPr>
                <w:rFonts w:ascii="Times New Roman" w:hAnsi="Times New Roman" w:cs="Times New Roman"/>
              </w:rPr>
            </w:pPr>
            <w:r w:rsidRPr="00474C1D">
              <w:rPr>
                <w:rFonts w:ascii="Times New Roman" w:hAnsi="Times New Roman" w:cs="Times New Roman"/>
              </w:rPr>
              <w:t>5/3/0</w:t>
            </w:r>
          </w:p>
        </w:tc>
        <w:tc>
          <w:tcPr>
            <w:tcW w:w="2268" w:type="dxa"/>
          </w:tcPr>
          <w:p w:rsidR="00004286" w:rsidRDefault="00004286" w:rsidP="006B0E88">
            <w:pPr>
              <w:jc w:val="center"/>
              <w:rPr>
                <w:rFonts w:ascii="Times New Roman" w:hAnsi="Times New Roman" w:cs="Times New Roman"/>
              </w:rPr>
            </w:pPr>
          </w:p>
        </w:tc>
      </w:tr>
      <w:tr w:rsidR="00004286" w:rsidTr="00372FEC">
        <w:tc>
          <w:tcPr>
            <w:tcW w:w="2830" w:type="dxa"/>
          </w:tcPr>
          <w:p w:rsidR="00004286" w:rsidRDefault="00474C1D" w:rsidP="006B0E88">
            <w:pPr>
              <w:jc w:val="center"/>
              <w:rPr>
                <w:rFonts w:ascii="Times New Roman" w:hAnsi="Times New Roman" w:cs="Times New Roman"/>
              </w:rPr>
            </w:pPr>
            <w:r w:rsidRPr="00474C1D">
              <w:rPr>
                <w:rFonts w:ascii="Times New Roman" w:hAnsi="Times New Roman" w:cs="Times New Roman"/>
              </w:rPr>
              <w:t>5. Додаткові питання**</w:t>
            </w:r>
          </w:p>
        </w:tc>
        <w:tc>
          <w:tcPr>
            <w:tcW w:w="2268" w:type="dxa"/>
          </w:tcPr>
          <w:p w:rsidR="00004286" w:rsidRDefault="00004286" w:rsidP="006B0E88">
            <w:pPr>
              <w:jc w:val="center"/>
              <w:rPr>
                <w:rFonts w:ascii="Times New Roman" w:hAnsi="Times New Roman" w:cs="Times New Roman"/>
              </w:rPr>
            </w:pPr>
          </w:p>
        </w:tc>
        <w:tc>
          <w:tcPr>
            <w:tcW w:w="2268" w:type="dxa"/>
          </w:tcPr>
          <w:p w:rsidR="00004286" w:rsidRDefault="00004286" w:rsidP="006B0E88">
            <w:pPr>
              <w:jc w:val="center"/>
              <w:rPr>
                <w:rFonts w:ascii="Times New Roman" w:hAnsi="Times New Roman" w:cs="Times New Roman"/>
              </w:rPr>
            </w:pPr>
          </w:p>
        </w:tc>
        <w:tc>
          <w:tcPr>
            <w:tcW w:w="2268" w:type="dxa"/>
          </w:tcPr>
          <w:p w:rsidR="00004286" w:rsidRDefault="00004286" w:rsidP="006B0E88">
            <w:pPr>
              <w:jc w:val="center"/>
              <w:rPr>
                <w:rFonts w:ascii="Times New Roman" w:hAnsi="Times New Roman" w:cs="Times New Roman"/>
              </w:rPr>
            </w:pPr>
          </w:p>
        </w:tc>
      </w:tr>
    </w:tbl>
    <w:p w:rsidR="00372FEC" w:rsidRDefault="00372FEC" w:rsidP="006B0E88">
      <w:pPr>
        <w:jc w:val="center"/>
        <w:rPr>
          <w:rFonts w:ascii="Times New Roman" w:hAnsi="Times New Roman" w:cs="Times New Roman"/>
        </w:rPr>
      </w:pPr>
    </w:p>
    <w:p w:rsidR="00EC47AF" w:rsidRDefault="00EC47AF" w:rsidP="006B0E88">
      <w:pPr>
        <w:jc w:val="center"/>
        <w:rPr>
          <w:rFonts w:ascii="Times New Roman" w:hAnsi="Times New Roman" w:cs="Times New Roman"/>
        </w:rPr>
      </w:pPr>
      <w:r w:rsidRPr="00EC47AF">
        <w:rPr>
          <w:rFonts w:ascii="Times New Roman" w:hAnsi="Times New Roman" w:cs="Times New Roman"/>
        </w:rPr>
        <w:t xml:space="preserve">*Обґрунтування надається для забезпечення повної та об’єктивної оцінки, що сприяє більш детальному аналізу та розумінню результатів оцінки; </w:t>
      </w:r>
    </w:p>
    <w:p w:rsidR="00EC47AF" w:rsidRPr="00B16835" w:rsidRDefault="00EC47AF" w:rsidP="006B0E88">
      <w:pPr>
        <w:jc w:val="center"/>
        <w:rPr>
          <w:rFonts w:ascii="Times New Roman" w:hAnsi="Times New Roman" w:cs="Times New Roman"/>
        </w:rPr>
      </w:pPr>
      <w:r w:rsidRPr="00EC47AF">
        <w:rPr>
          <w:rFonts w:ascii="Times New Roman" w:hAnsi="Times New Roman" w:cs="Times New Roman"/>
        </w:rPr>
        <w:t>**Зазначаються додаткові питання, які сформовані міністерствами, відповідальними за галузі (сектори) для публічного інвестування, відповідно до інструкції про формування пропозицій до середньострокового плану пріоритетних публічних інвестицій держави, передбаченої Порядком розроблення та моніторингу реалізації середньострокового плану пріоритетних публічних інвестицій держави, затвердженим постановою Кабінету Міністрів України від 28 лютого 2025 р. № 294 (Офіційний вісник України, 2025 р., № 30, ст. 2016).”.</w:t>
      </w:r>
    </w:p>
    <w:sectPr w:rsidR="00EC47AF" w:rsidRPr="00B16835" w:rsidSect="003B1124">
      <w:headerReference w:type="default" r:id="rId6"/>
      <w:pgSz w:w="11906" w:h="16838"/>
      <w:pgMar w:top="850" w:right="850" w:bottom="850" w:left="1417" w:header="283" w:footer="567"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F1A" w:rsidRDefault="00933F1A" w:rsidP="00C10805">
      <w:r>
        <w:separator/>
      </w:r>
    </w:p>
  </w:endnote>
  <w:endnote w:type="continuationSeparator" w:id="0">
    <w:p w:rsidR="00933F1A" w:rsidRDefault="00933F1A" w:rsidP="00C10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F1A" w:rsidRDefault="00933F1A" w:rsidP="00C10805">
      <w:r>
        <w:separator/>
      </w:r>
    </w:p>
  </w:footnote>
  <w:footnote w:type="continuationSeparator" w:id="0">
    <w:p w:rsidR="00933F1A" w:rsidRDefault="00933F1A" w:rsidP="00C108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6119328"/>
      <w:docPartObj>
        <w:docPartGallery w:val="Page Numbers (Top of Page)"/>
        <w:docPartUnique/>
      </w:docPartObj>
    </w:sdtPr>
    <w:sdtEndPr/>
    <w:sdtContent>
      <w:p w:rsidR="00C10805" w:rsidRDefault="00C10805">
        <w:pPr>
          <w:pStyle w:val="a6"/>
          <w:jc w:val="center"/>
        </w:pPr>
        <w:r>
          <w:fldChar w:fldCharType="begin"/>
        </w:r>
        <w:r>
          <w:instrText>PAGE   \* MERGEFORMAT</w:instrText>
        </w:r>
        <w:r>
          <w:fldChar w:fldCharType="separate"/>
        </w:r>
        <w:r w:rsidR="003B1124">
          <w:rPr>
            <w:noProof/>
          </w:rPr>
          <w:t>25</w:t>
        </w:r>
        <w:r>
          <w:fldChar w:fldCharType="end"/>
        </w:r>
      </w:p>
    </w:sdtContent>
  </w:sdt>
  <w:p w:rsidR="00C10805" w:rsidRDefault="00C10805">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835"/>
    <w:rsid w:val="00004286"/>
    <w:rsid w:val="000B45D9"/>
    <w:rsid w:val="00104F7B"/>
    <w:rsid w:val="001D0A2E"/>
    <w:rsid w:val="001E47F2"/>
    <w:rsid w:val="00203C4E"/>
    <w:rsid w:val="00246680"/>
    <w:rsid w:val="00260184"/>
    <w:rsid w:val="002F1017"/>
    <w:rsid w:val="00372FEC"/>
    <w:rsid w:val="003B1124"/>
    <w:rsid w:val="003C5385"/>
    <w:rsid w:val="003D7A83"/>
    <w:rsid w:val="00474C1D"/>
    <w:rsid w:val="004F2A8C"/>
    <w:rsid w:val="00534CE8"/>
    <w:rsid w:val="0055180A"/>
    <w:rsid w:val="00570030"/>
    <w:rsid w:val="00583A5D"/>
    <w:rsid w:val="00664B5A"/>
    <w:rsid w:val="006B0E88"/>
    <w:rsid w:val="006B3E04"/>
    <w:rsid w:val="006F4BB1"/>
    <w:rsid w:val="007B2031"/>
    <w:rsid w:val="00812969"/>
    <w:rsid w:val="00826ECD"/>
    <w:rsid w:val="00902817"/>
    <w:rsid w:val="00922E8C"/>
    <w:rsid w:val="00933F1A"/>
    <w:rsid w:val="009438E7"/>
    <w:rsid w:val="00993A35"/>
    <w:rsid w:val="00A44057"/>
    <w:rsid w:val="00AA0C1D"/>
    <w:rsid w:val="00B16835"/>
    <w:rsid w:val="00BB5100"/>
    <w:rsid w:val="00BF0B6E"/>
    <w:rsid w:val="00C10805"/>
    <w:rsid w:val="00C24A29"/>
    <w:rsid w:val="00C255A4"/>
    <w:rsid w:val="00C5066C"/>
    <w:rsid w:val="00C51200"/>
    <w:rsid w:val="00C74CEC"/>
    <w:rsid w:val="00C74F67"/>
    <w:rsid w:val="00E355E6"/>
    <w:rsid w:val="00EC47AF"/>
    <w:rsid w:val="00FA6B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94D9741-28F6-4328-8B61-21DCFAC44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uk-UA" w:eastAsia="en-US" w:bidi="ar-SA"/>
      </w:rPr>
    </w:rPrDefault>
    <w:pPrDefault>
      <w:pPr>
        <w:widowControl w:val="0"/>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168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B5100"/>
    <w:rPr>
      <w:rFonts w:ascii="Segoe UI" w:hAnsi="Segoe UI" w:cs="Segoe UI"/>
      <w:sz w:val="18"/>
      <w:szCs w:val="18"/>
    </w:rPr>
  </w:style>
  <w:style w:type="character" w:customStyle="1" w:styleId="a5">
    <w:name w:val="Текст у виносці Знак"/>
    <w:basedOn w:val="a0"/>
    <w:link w:val="a4"/>
    <w:uiPriority w:val="99"/>
    <w:semiHidden/>
    <w:rsid w:val="00BB5100"/>
    <w:rPr>
      <w:rFonts w:ascii="Segoe UI" w:hAnsi="Segoe UI" w:cs="Segoe UI"/>
      <w:sz w:val="18"/>
      <w:szCs w:val="18"/>
    </w:rPr>
  </w:style>
  <w:style w:type="paragraph" w:styleId="a6">
    <w:name w:val="header"/>
    <w:basedOn w:val="a"/>
    <w:link w:val="a7"/>
    <w:uiPriority w:val="99"/>
    <w:unhideWhenUsed/>
    <w:rsid w:val="00C10805"/>
    <w:pPr>
      <w:tabs>
        <w:tab w:val="center" w:pos="4819"/>
        <w:tab w:val="right" w:pos="9639"/>
      </w:tabs>
    </w:pPr>
  </w:style>
  <w:style w:type="character" w:customStyle="1" w:styleId="a7">
    <w:name w:val="Верхній колонтитул Знак"/>
    <w:basedOn w:val="a0"/>
    <w:link w:val="a6"/>
    <w:uiPriority w:val="99"/>
    <w:rsid w:val="00C10805"/>
  </w:style>
  <w:style w:type="paragraph" w:styleId="a8">
    <w:name w:val="footer"/>
    <w:basedOn w:val="a"/>
    <w:link w:val="a9"/>
    <w:uiPriority w:val="99"/>
    <w:unhideWhenUsed/>
    <w:rsid w:val="00C10805"/>
    <w:pPr>
      <w:tabs>
        <w:tab w:val="center" w:pos="4819"/>
        <w:tab w:val="right" w:pos="9639"/>
      </w:tabs>
    </w:pPr>
  </w:style>
  <w:style w:type="character" w:customStyle="1" w:styleId="a9">
    <w:name w:val="Нижній колонтитул Знак"/>
    <w:basedOn w:val="a0"/>
    <w:link w:val="a8"/>
    <w:uiPriority w:val="99"/>
    <w:rsid w:val="00C10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16040</Words>
  <Characters>9144</Characters>
  <Application>Microsoft Office Word</Application>
  <DocSecurity>0</DocSecurity>
  <Lines>76</Lines>
  <Paragraphs>50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25134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Prozora</dc:creator>
  <cp:keywords/>
  <dc:description/>
  <cp:lastModifiedBy>Prozora</cp:lastModifiedBy>
  <cp:revision>31</cp:revision>
  <cp:lastPrinted>2026-02-11T11:40:00Z</cp:lastPrinted>
  <dcterms:created xsi:type="dcterms:W3CDTF">2026-01-13T12:21:00Z</dcterms:created>
  <dcterms:modified xsi:type="dcterms:W3CDTF">2026-02-12T09:03:00Z</dcterms:modified>
</cp:coreProperties>
</file>